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F7F" w:rsidRPr="00184F7F" w:rsidRDefault="00256A62" w:rsidP="00184F7F">
      <w:pPr>
        <w:tabs>
          <w:tab w:val="center" w:pos="4513"/>
          <w:tab w:val="right" w:pos="9026"/>
        </w:tabs>
        <w:rPr>
          <w:rFonts w:ascii="Arial" w:eastAsia="SimSun" w:hAnsi="Arial" w:cs="Arial"/>
          <w:b/>
          <w:bCs/>
          <w:sz w:val="36"/>
          <w:szCs w:val="36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-131445</wp:posOffset>
                </wp:positionV>
                <wp:extent cx="3162300" cy="6019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4F7F" w:rsidRDefault="00256A62" w:rsidP="00184F7F">
                            <w:r w:rsidRPr="00A009EA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901950" cy="4768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0" cy="47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9.7pt;margin-top:-10.35pt;width:249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" filled="f" stroked="f" strokeweight=".5pt">
                <v:path arrowok="t"/>
                <v:textbox>
                  <w:txbxContent>
                    <w:p w:rsidR="00184F7F" w:rsidRDefault="00256A62" w:rsidP="00184F7F">
                      <w:r w:rsidRPr="00A009EA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901950" cy="4768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950" cy="47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F7F" w:rsidRPr="00184F7F">
        <w:rPr>
          <w:rFonts w:ascii="Arial" w:eastAsia="SimSun" w:hAnsi="Arial" w:cs="Arial"/>
          <w:b/>
          <w:bCs/>
          <w:color w:val="365F91"/>
          <w:sz w:val="36"/>
          <w:szCs w:val="36"/>
          <w:lang w:eastAsia="zh-CN"/>
        </w:rPr>
        <w:t>Australian Maritime College</w:t>
      </w:r>
      <w:r w:rsidR="00184F7F" w:rsidRPr="00184F7F">
        <w:rPr>
          <w:rFonts w:ascii="Arial" w:eastAsia="SimSun" w:hAnsi="Arial" w:cs="Arial"/>
          <w:b/>
          <w:bCs/>
          <w:sz w:val="36"/>
          <w:szCs w:val="36"/>
          <w:lang w:eastAsia="zh-CN"/>
        </w:rPr>
        <w:t xml:space="preserve"> </w:t>
      </w:r>
    </w:p>
    <w:p w:rsidR="00184F7F" w:rsidRPr="00184F7F" w:rsidRDefault="00184F7F" w:rsidP="00184F7F">
      <w:pPr>
        <w:tabs>
          <w:tab w:val="center" w:pos="4513"/>
        </w:tabs>
        <w:rPr>
          <w:rFonts w:ascii="Arial" w:eastAsia="SimSun" w:hAnsi="Arial" w:cs="Arial"/>
          <w:b/>
          <w:bCs/>
          <w:sz w:val="28"/>
          <w:szCs w:val="28"/>
          <w:lang w:eastAsia="zh-CN"/>
        </w:rPr>
      </w:pPr>
    </w:p>
    <w:p w:rsidR="00184F7F" w:rsidRPr="00184F7F" w:rsidRDefault="00184F7F" w:rsidP="00184F7F">
      <w:pPr>
        <w:tabs>
          <w:tab w:val="center" w:pos="4513"/>
        </w:tabs>
        <w:rPr>
          <w:rFonts w:ascii="Calibri" w:eastAsia="SimSun" w:hAnsi="Calibri" w:cs="Arial"/>
          <w:b/>
          <w:bCs/>
          <w:sz w:val="8"/>
          <w:szCs w:val="8"/>
          <w:lang w:eastAsia="zh-CN"/>
        </w:rPr>
      </w:pPr>
      <w:r w:rsidRPr="00184F7F">
        <w:rPr>
          <w:rFonts w:ascii="Calibri" w:eastAsia="SimSun" w:hAnsi="Calibri" w:cs="Arial"/>
          <w:b/>
          <w:bCs/>
          <w:color w:val="365F91"/>
          <w:sz w:val="40"/>
          <w:szCs w:val="40"/>
          <w:lang w:eastAsia="zh-CN"/>
        </w:rPr>
        <w:t>AMC RISK MANAGEMENT/WHS&amp;E</w:t>
      </w:r>
      <w:r w:rsidRPr="00184F7F">
        <w:rPr>
          <w:rFonts w:ascii="Arial" w:eastAsia="SimSun" w:hAnsi="Arial" w:cs="Arial"/>
          <w:b/>
          <w:bCs/>
          <w:sz w:val="32"/>
          <w:szCs w:val="32"/>
          <w:lang w:eastAsia="zh-CN"/>
        </w:rPr>
        <w:br/>
      </w:r>
      <w:r w:rsidRPr="00184F7F">
        <w:rPr>
          <w:rFonts w:ascii="Calibri" w:eastAsia="SimSun" w:hAnsi="Calibri" w:cs="Arial"/>
          <w:b/>
          <w:bCs/>
          <w:sz w:val="18"/>
          <w:szCs w:val="18"/>
          <w:lang w:eastAsia="zh-CN"/>
        </w:rPr>
        <w:t>________________________________________________________________________________________________________</w:t>
      </w:r>
    </w:p>
    <w:p w:rsidR="00184F7F" w:rsidRPr="00184F7F" w:rsidRDefault="00184F7F" w:rsidP="0088257D">
      <w:pPr>
        <w:pStyle w:val="BodyText3"/>
        <w:ind w:left="-180"/>
        <w:jc w:val="both"/>
        <w:rPr>
          <w:rFonts w:cs="Arial"/>
          <w:szCs w:val="22"/>
        </w:rPr>
      </w:pPr>
    </w:p>
    <w:p w:rsidR="0088257D" w:rsidRPr="005F4DC6" w:rsidRDefault="0088257D" w:rsidP="0088257D">
      <w:pPr>
        <w:pStyle w:val="BodyText3"/>
        <w:ind w:left="-180"/>
        <w:jc w:val="both"/>
        <w:rPr>
          <w:rFonts w:cs="Arial"/>
          <w:b/>
          <w:i/>
          <w:szCs w:val="22"/>
          <w:lang w:val="en-US"/>
        </w:rPr>
      </w:pPr>
      <w:r w:rsidRPr="000D43DF">
        <w:rPr>
          <w:rFonts w:cs="Arial"/>
          <w:szCs w:val="22"/>
          <w:lang w:val="en-US"/>
        </w:rPr>
        <w:t xml:space="preserve">This form applies for tasks/jobs which </w:t>
      </w:r>
      <w:r>
        <w:rPr>
          <w:rFonts w:cs="Arial"/>
          <w:szCs w:val="22"/>
          <w:lang w:val="en-US"/>
        </w:rPr>
        <w:t xml:space="preserve">have </w:t>
      </w:r>
      <w:r w:rsidRPr="005F4DC6">
        <w:rPr>
          <w:rFonts w:cs="Arial"/>
          <w:b/>
          <w:szCs w:val="22"/>
          <w:lang w:val="en-US"/>
        </w:rPr>
        <w:t>no existing SOP</w:t>
      </w:r>
      <w:r w:rsidRPr="000D43DF">
        <w:rPr>
          <w:rFonts w:cs="Arial"/>
          <w:szCs w:val="22"/>
          <w:lang w:val="en-US"/>
        </w:rPr>
        <w:t xml:space="preserve"> and </w:t>
      </w:r>
      <w:r w:rsidRPr="00893549">
        <w:rPr>
          <w:rFonts w:cs="Arial"/>
          <w:b/>
          <w:szCs w:val="22"/>
          <w:lang w:val="en-US"/>
        </w:rPr>
        <w:t xml:space="preserve">must </w:t>
      </w:r>
      <w:r w:rsidRPr="000D43DF">
        <w:rPr>
          <w:rFonts w:cs="Arial"/>
          <w:szCs w:val="22"/>
          <w:lang w:val="en-US"/>
        </w:rPr>
        <w:t>be comp</w:t>
      </w:r>
      <w:r>
        <w:rPr>
          <w:rFonts w:cs="Arial"/>
          <w:szCs w:val="22"/>
          <w:lang w:val="en-US"/>
        </w:rPr>
        <w:t>l</w:t>
      </w:r>
      <w:r w:rsidRPr="000D43DF">
        <w:rPr>
          <w:rFonts w:cs="Arial"/>
          <w:szCs w:val="22"/>
          <w:lang w:val="en-US"/>
        </w:rPr>
        <w:t>eted before the task/job commences.</w:t>
      </w:r>
      <w:r w:rsidR="00876F1B">
        <w:rPr>
          <w:rFonts w:cs="Arial"/>
          <w:szCs w:val="22"/>
          <w:lang w:val="en-US"/>
        </w:rPr>
        <w:t xml:space="preserve"> </w:t>
      </w:r>
      <w:r w:rsidRPr="005F4DC6">
        <w:rPr>
          <w:rFonts w:cs="Arial"/>
          <w:b/>
          <w:i/>
          <w:szCs w:val="22"/>
          <w:lang w:val="en-US"/>
        </w:rPr>
        <w:t>Tick only the boxes as marked where hazards may apply.</w:t>
      </w:r>
    </w:p>
    <w:p w:rsidR="0088257D" w:rsidRPr="0068230C" w:rsidRDefault="0088257D" w:rsidP="0088257D">
      <w:pPr>
        <w:pStyle w:val="BodyText3"/>
        <w:ind w:left="-180"/>
        <w:jc w:val="both"/>
        <w:rPr>
          <w:rFonts w:cs="Arial"/>
          <w:b/>
          <w:color w:val="0000FF"/>
          <w:sz w:val="12"/>
          <w:szCs w:val="12"/>
          <w:lang w:val="en-US"/>
        </w:rPr>
      </w:pPr>
    </w:p>
    <w:p w:rsidR="0088257D" w:rsidRDefault="0088257D" w:rsidP="0088257D">
      <w:pPr>
        <w:pStyle w:val="BodyText3"/>
        <w:ind w:left="-180"/>
        <w:rPr>
          <w:rFonts w:cs="Arial"/>
          <w:b/>
          <w:color w:val="0000FF"/>
          <w:szCs w:val="22"/>
          <w:lang w:val="en-US"/>
        </w:rPr>
      </w:pPr>
      <w:r>
        <w:rPr>
          <w:rFonts w:cs="Arial"/>
          <w:b/>
          <w:color w:val="0000FF"/>
          <w:szCs w:val="22"/>
          <w:lang w:val="en-US"/>
        </w:rPr>
        <w:t>Task/Job: ___________</w:t>
      </w:r>
      <w:r w:rsidR="00876F1B">
        <w:rPr>
          <w:rFonts w:cs="Arial"/>
          <w:b/>
          <w:color w:val="0000FF"/>
          <w:szCs w:val="22"/>
          <w:lang w:val="en-US"/>
        </w:rPr>
        <w:t>________</w:t>
      </w:r>
      <w:r>
        <w:rPr>
          <w:rFonts w:cs="Arial"/>
          <w:b/>
          <w:color w:val="0000FF"/>
          <w:szCs w:val="22"/>
          <w:lang w:val="en-US"/>
        </w:rPr>
        <w:t xml:space="preserve">_________ </w:t>
      </w:r>
      <w:r w:rsidR="00EF0450">
        <w:rPr>
          <w:rFonts w:cs="Arial"/>
          <w:b/>
          <w:color w:val="0000FF"/>
          <w:szCs w:val="22"/>
          <w:lang w:val="en-US"/>
        </w:rPr>
        <w:t xml:space="preserve">  </w:t>
      </w:r>
      <w:r>
        <w:rPr>
          <w:rFonts w:cs="Arial"/>
          <w:b/>
          <w:color w:val="0000FF"/>
          <w:szCs w:val="22"/>
          <w:lang w:val="en-US"/>
        </w:rPr>
        <w:t>Location:</w:t>
      </w:r>
      <w:r w:rsidR="00876F1B">
        <w:rPr>
          <w:rFonts w:cs="Arial"/>
          <w:b/>
          <w:color w:val="0000FF"/>
          <w:szCs w:val="22"/>
          <w:lang w:val="en-US"/>
        </w:rPr>
        <w:t xml:space="preserve"> </w:t>
      </w:r>
      <w:r w:rsidR="00B12FD9">
        <w:rPr>
          <w:rFonts w:cs="Arial"/>
          <w:b/>
          <w:color w:val="0000FF"/>
          <w:szCs w:val="22"/>
          <w:lang w:val="en-US"/>
        </w:rPr>
        <w:t>__</w:t>
      </w:r>
      <w:r>
        <w:rPr>
          <w:rFonts w:cs="Arial"/>
          <w:b/>
          <w:color w:val="0000FF"/>
          <w:szCs w:val="22"/>
          <w:lang w:val="en-US"/>
        </w:rPr>
        <w:t>_____________________________</w:t>
      </w:r>
    </w:p>
    <w:p w:rsidR="0088257D" w:rsidRPr="00B72314" w:rsidRDefault="0088257D" w:rsidP="0088257D">
      <w:pPr>
        <w:pStyle w:val="BodyText3"/>
        <w:ind w:left="-180"/>
        <w:rPr>
          <w:rFonts w:cs="Arial"/>
          <w:b/>
          <w:color w:val="0000FF"/>
          <w:sz w:val="16"/>
          <w:szCs w:val="16"/>
          <w:lang w:val="en-US"/>
        </w:rPr>
      </w:pPr>
    </w:p>
    <w:p w:rsidR="0068230C" w:rsidRDefault="0088257D" w:rsidP="0088257D">
      <w:pPr>
        <w:pStyle w:val="BodyText3"/>
        <w:ind w:left="-180"/>
        <w:rPr>
          <w:rFonts w:cs="Arial"/>
          <w:b/>
          <w:color w:val="0000FF"/>
          <w:szCs w:val="22"/>
          <w:lang w:val="en-US"/>
        </w:rPr>
      </w:pPr>
      <w:r>
        <w:rPr>
          <w:rFonts w:cs="Arial"/>
          <w:b/>
          <w:color w:val="0000FF"/>
          <w:szCs w:val="22"/>
          <w:lang w:val="en-US"/>
        </w:rPr>
        <w:t xml:space="preserve">Persons undertaking assessment: </w:t>
      </w:r>
      <w:r w:rsidR="0068230C">
        <w:rPr>
          <w:rFonts w:cs="Arial"/>
          <w:b/>
          <w:color w:val="0000FF"/>
          <w:szCs w:val="22"/>
          <w:lang w:val="en-US"/>
        </w:rPr>
        <w:t>___________________________</w:t>
      </w:r>
      <w:r>
        <w:rPr>
          <w:rFonts w:cs="Arial"/>
          <w:b/>
          <w:color w:val="0000FF"/>
          <w:szCs w:val="22"/>
          <w:lang w:val="en-US"/>
        </w:rPr>
        <w:t>_____________________</w:t>
      </w:r>
      <w:r w:rsidR="00B347CE">
        <w:rPr>
          <w:rFonts w:cs="Arial"/>
          <w:b/>
          <w:color w:val="0000FF"/>
          <w:szCs w:val="22"/>
          <w:lang w:val="en-US"/>
        </w:rPr>
        <w:t xml:space="preserve"> </w:t>
      </w:r>
    </w:p>
    <w:p w:rsidR="0068230C" w:rsidRPr="0068230C" w:rsidRDefault="0068230C" w:rsidP="0088257D">
      <w:pPr>
        <w:pStyle w:val="BodyText3"/>
        <w:ind w:left="-180"/>
        <w:rPr>
          <w:rFonts w:cs="Arial"/>
          <w:b/>
          <w:color w:val="0000FF"/>
          <w:sz w:val="16"/>
          <w:szCs w:val="16"/>
          <w:lang w:val="en-US"/>
        </w:rPr>
      </w:pPr>
    </w:p>
    <w:p w:rsidR="0088257D" w:rsidRDefault="0088257D" w:rsidP="0088257D">
      <w:pPr>
        <w:pStyle w:val="BodyText3"/>
        <w:ind w:left="-180"/>
        <w:rPr>
          <w:rFonts w:cs="Arial"/>
          <w:b/>
          <w:color w:val="0000FF"/>
          <w:szCs w:val="22"/>
          <w:lang w:val="en-US"/>
        </w:rPr>
      </w:pPr>
      <w:r>
        <w:rPr>
          <w:rFonts w:cs="Arial"/>
          <w:b/>
          <w:color w:val="0000FF"/>
          <w:szCs w:val="22"/>
          <w:lang w:val="en-US"/>
        </w:rPr>
        <w:t xml:space="preserve">Date of assessment: </w:t>
      </w:r>
      <w:r w:rsidR="00B347CE">
        <w:rPr>
          <w:rFonts w:cs="Arial"/>
          <w:b/>
          <w:color w:val="0000FF"/>
          <w:szCs w:val="22"/>
          <w:lang w:val="en-US"/>
        </w:rPr>
        <w:t>________</w:t>
      </w:r>
    </w:p>
    <w:p w:rsidR="00B347CE" w:rsidRPr="00B72314" w:rsidRDefault="00B347CE" w:rsidP="00B347CE">
      <w:pPr>
        <w:pStyle w:val="BodyText3"/>
        <w:ind w:left="-180"/>
        <w:rPr>
          <w:rFonts w:cs="Arial"/>
          <w:b/>
          <w:color w:val="0000FF"/>
          <w:sz w:val="16"/>
          <w:szCs w:val="16"/>
          <w:lang w:val="en-US"/>
        </w:rPr>
      </w:pPr>
    </w:p>
    <w:p w:rsidR="00B347CE" w:rsidRPr="0049441C" w:rsidRDefault="00D64B06" w:rsidP="00B347CE">
      <w:pPr>
        <w:pStyle w:val="BodyText3"/>
        <w:ind w:left="-180"/>
        <w:rPr>
          <w:rFonts w:cs="Arial"/>
          <w:b/>
          <w:color w:val="0000FF"/>
          <w:sz w:val="20"/>
          <w:lang w:val="en-US"/>
        </w:rPr>
      </w:pPr>
      <w:r>
        <w:rPr>
          <w:rFonts w:cs="Arial"/>
          <w:b/>
          <w:color w:val="0000FF"/>
          <w:szCs w:val="22"/>
          <w:lang w:val="en-US"/>
        </w:rPr>
        <w:t>Hierarchy</w:t>
      </w:r>
      <w:r w:rsidR="00B347CE">
        <w:rPr>
          <w:rFonts w:cs="Arial"/>
          <w:b/>
          <w:color w:val="0000FF"/>
          <w:szCs w:val="22"/>
          <w:lang w:val="en-US"/>
        </w:rPr>
        <w:t xml:space="preserve"> of Controls: </w:t>
      </w:r>
      <w:r w:rsidR="00B347CE" w:rsidRPr="0049441C">
        <w:rPr>
          <w:rFonts w:cs="Arial"/>
          <w:b/>
          <w:color w:val="0000FF"/>
          <w:sz w:val="20"/>
          <w:lang w:val="en-US"/>
        </w:rPr>
        <w:t>1) Elimination 2) Substitution 3) Engineering 4) Administration 5) PPE</w:t>
      </w:r>
    </w:p>
    <w:p w:rsidR="00B347CE" w:rsidRPr="00B72314" w:rsidRDefault="00B347CE" w:rsidP="0088257D">
      <w:pPr>
        <w:pStyle w:val="BodyText3"/>
        <w:ind w:left="-180"/>
        <w:rPr>
          <w:rFonts w:cs="Arial"/>
          <w:b/>
          <w:color w:val="0000FF"/>
          <w:sz w:val="16"/>
          <w:szCs w:val="16"/>
          <w:lang w:val="en-US"/>
        </w:rPr>
      </w:pPr>
    </w:p>
    <w:p w:rsidR="0088257D" w:rsidRDefault="0088257D" w:rsidP="0088257D">
      <w:pPr>
        <w:pStyle w:val="BodyText3"/>
        <w:ind w:left="-180"/>
        <w:rPr>
          <w:rFonts w:cs="Arial"/>
          <w:i/>
          <w:color w:val="0000FF"/>
          <w:sz w:val="20"/>
          <w:lang w:val="en-US"/>
        </w:rPr>
      </w:pPr>
      <w:r w:rsidRPr="00666E2D">
        <w:rPr>
          <w:rFonts w:cs="Arial"/>
          <w:b/>
          <w:color w:val="0000FF"/>
          <w:szCs w:val="22"/>
          <w:lang w:val="en-US"/>
        </w:rPr>
        <w:t>Permit</w:t>
      </w:r>
      <w:r w:rsidR="00EF0450">
        <w:rPr>
          <w:rFonts w:cs="Arial"/>
          <w:b/>
          <w:color w:val="0000FF"/>
          <w:szCs w:val="22"/>
          <w:lang w:val="en-US"/>
        </w:rPr>
        <w:t>s</w:t>
      </w:r>
      <w:r w:rsidRPr="00666E2D">
        <w:rPr>
          <w:rFonts w:cs="Arial"/>
          <w:b/>
          <w:color w:val="0000FF"/>
          <w:szCs w:val="22"/>
          <w:lang w:val="en-US"/>
        </w:rPr>
        <w:t xml:space="preserve"> Required:</w:t>
      </w:r>
      <w:r>
        <w:rPr>
          <w:rFonts w:cs="Arial"/>
          <w:b/>
          <w:color w:val="0000FF"/>
          <w:szCs w:val="22"/>
          <w:lang w:val="en-US"/>
        </w:rPr>
        <w:t xml:space="preserve"> </w:t>
      </w:r>
      <w:r>
        <w:rPr>
          <w:rFonts w:cs="Arial"/>
          <w:i/>
          <w:color w:val="0000FF"/>
          <w:sz w:val="20"/>
          <w:lang w:val="en-US"/>
        </w:rPr>
        <w:t>(Tick appropriate box</w:t>
      </w:r>
      <w:r w:rsidR="004118BE">
        <w:rPr>
          <w:rFonts w:cs="Arial"/>
          <w:i/>
          <w:color w:val="0000FF"/>
          <w:sz w:val="20"/>
          <w:lang w:val="en-US"/>
        </w:rPr>
        <w:t>es as</w:t>
      </w:r>
      <w:r>
        <w:rPr>
          <w:rFonts w:cs="Arial"/>
          <w:i/>
          <w:color w:val="0000FF"/>
          <w:sz w:val="20"/>
          <w:lang w:val="en-US"/>
        </w:rPr>
        <w:t xml:space="preserve"> required)</w:t>
      </w:r>
    </w:p>
    <w:p w:rsidR="0088257D" w:rsidRPr="00E256D8" w:rsidRDefault="0088257D" w:rsidP="0088257D">
      <w:pPr>
        <w:pStyle w:val="BodyText3"/>
        <w:ind w:left="142"/>
        <w:jc w:val="both"/>
        <w:rPr>
          <w:rFonts w:cs="Arial"/>
          <w:i/>
          <w:color w:val="0000FF"/>
          <w:sz w:val="12"/>
          <w:szCs w:val="1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3063"/>
        <w:gridCol w:w="282"/>
        <w:gridCol w:w="3037"/>
        <w:gridCol w:w="313"/>
        <w:gridCol w:w="3025"/>
      </w:tblGrid>
      <w:tr w:rsidR="0088257D" w:rsidRPr="008F4FB1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Hot Work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86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Confined Space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54" w:type="dxa"/>
          </w:tcPr>
          <w:p w:rsidR="0088257D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Working at Heights</w:t>
            </w:r>
          </w:p>
        </w:tc>
      </w:tr>
      <w:tr w:rsidR="0088257D" w:rsidRPr="008F4FB1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Excavation Work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86" w:type="dxa"/>
          </w:tcPr>
          <w:p w:rsidR="0088257D" w:rsidRPr="008F4FB1" w:rsidRDefault="0088257D" w:rsidP="00E256D8">
            <w:pPr>
              <w:pStyle w:val="BodyText3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Maintenance Inspection/</w:t>
            </w:r>
            <w:r w:rsidR="00E365E1">
              <w:rPr>
                <w:rFonts w:cs="Arial"/>
                <w:sz w:val="20"/>
                <w:lang w:val="en-US"/>
              </w:rPr>
              <w:t xml:space="preserve"> </w:t>
            </w:r>
            <w:r w:rsidR="00BE6859" w:rsidRPr="008F4FB1">
              <w:rPr>
                <w:rFonts w:cs="Arial"/>
                <w:sz w:val="20"/>
                <w:lang w:val="en-US"/>
              </w:rPr>
              <w:t>T</w:t>
            </w:r>
            <w:r w:rsidRPr="008F4FB1">
              <w:rPr>
                <w:rFonts w:cs="Arial"/>
                <w:sz w:val="20"/>
                <w:lang w:val="en-US"/>
              </w:rPr>
              <w:t>esting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54" w:type="dxa"/>
          </w:tcPr>
          <w:p w:rsidR="0088257D" w:rsidRPr="008F4FB1" w:rsidRDefault="00876F1B" w:rsidP="00E256D8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Bunkering/Refueling</w:t>
            </w:r>
          </w:p>
        </w:tc>
      </w:tr>
      <w:tr w:rsidR="00967164" w:rsidRPr="008F4FB1" w:rsidTr="008F4FB1">
        <w:tc>
          <w:tcPr>
            <w:tcW w:w="250" w:type="dxa"/>
          </w:tcPr>
          <w:p w:rsidR="00967164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118" w:type="dxa"/>
          </w:tcPr>
          <w:p w:rsidR="00967164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  <w:r w:rsidRPr="008F4FB1">
              <w:rPr>
                <w:rFonts w:cs="Arial"/>
                <w:sz w:val="20"/>
                <w:lang w:val="en-US"/>
              </w:rPr>
              <w:t>High Voltage</w:t>
            </w:r>
          </w:p>
        </w:tc>
        <w:tc>
          <w:tcPr>
            <w:tcW w:w="284" w:type="dxa"/>
          </w:tcPr>
          <w:p w:rsidR="00967164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86" w:type="dxa"/>
          </w:tcPr>
          <w:p w:rsidR="00967164" w:rsidRPr="008F4FB1" w:rsidRDefault="00967164" w:rsidP="00BE6859">
            <w:pPr>
              <w:pStyle w:val="BodyText3"/>
              <w:rPr>
                <w:rFonts w:cs="Arial"/>
                <w:sz w:val="20"/>
                <w:lang w:val="en-US"/>
              </w:rPr>
            </w:pPr>
          </w:p>
        </w:tc>
        <w:tc>
          <w:tcPr>
            <w:tcW w:w="316" w:type="dxa"/>
          </w:tcPr>
          <w:p w:rsidR="00967164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  <w:tc>
          <w:tcPr>
            <w:tcW w:w="3054" w:type="dxa"/>
          </w:tcPr>
          <w:p w:rsidR="00967164" w:rsidRPr="008F4FB1" w:rsidRDefault="00967164" w:rsidP="008F4FB1">
            <w:pPr>
              <w:pStyle w:val="BodyText3"/>
              <w:jc w:val="both"/>
              <w:rPr>
                <w:rFonts w:cs="Arial"/>
                <w:sz w:val="20"/>
                <w:lang w:val="en-US"/>
              </w:rPr>
            </w:pPr>
          </w:p>
        </w:tc>
      </w:tr>
    </w:tbl>
    <w:p w:rsidR="0088257D" w:rsidRPr="00666E2D" w:rsidRDefault="0088257D" w:rsidP="00126882">
      <w:pPr>
        <w:pStyle w:val="BodyText3"/>
        <w:ind w:right="-308"/>
        <w:rPr>
          <w:sz w:val="20"/>
          <w:lang w:val="en-US"/>
        </w:rPr>
      </w:pPr>
      <w:r>
        <w:rPr>
          <w:rFonts w:cs="Arial"/>
          <w:sz w:val="36"/>
          <w:szCs w:val="36"/>
          <w:lang w:val="en-US"/>
        </w:rPr>
        <w:t>□</w:t>
      </w:r>
      <w:r>
        <w:rPr>
          <w:rFonts w:cs="Arial"/>
          <w:sz w:val="20"/>
          <w:lang w:val="en-US"/>
        </w:rPr>
        <w:t>Other: (List)_________________________________________________________________________</w:t>
      </w:r>
    </w:p>
    <w:p w:rsidR="00EF0450" w:rsidRPr="008E10C2" w:rsidRDefault="00EF0450" w:rsidP="00EF0450">
      <w:pPr>
        <w:pStyle w:val="BodyText3"/>
        <w:jc w:val="both"/>
        <w:rPr>
          <w:rFonts w:cs="Arial"/>
          <w:i/>
          <w:color w:val="0000FF"/>
          <w:sz w:val="12"/>
          <w:szCs w:val="12"/>
          <w:lang w:val="en-US"/>
        </w:rPr>
      </w:pPr>
    </w:p>
    <w:p w:rsidR="0088257D" w:rsidRDefault="0088257D" w:rsidP="00EF0450">
      <w:pPr>
        <w:pStyle w:val="BodyText3"/>
        <w:ind w:left="-180"/>
        <w:jc w:val="both"/>
      </w:pPr>
      <w:r w:rsidRPr="00666E2D">
        <w:rPr>
          <w:b/>
          <w:color w:val="0000FF"/>
        </w:rPr>
        <w:t>Licen</w:t>
      </w:r>
      <w:r w:rsidR="001D624F">
        <w:rPr>
          <w:b/>
          <w:color w:val="0000FF"/>
        </w:rPr>
        <w:t>c</w:t>
      </w:r>
      <w:r w:rsidRPr="00666E2D">
        <w:rPr>
          <w:b/>
          <w:color w:val="0000FF"/>
        </w:rPr>
        <w:t>es</w:t>
      </w:r>
      <w:r w:rsidR="00876F1B">
        <w:rPr>
          <w:b/>
          <w:color w:val="0000FF"/>
        </w:rPr>
        <w:t>/Accreditation</w:t>
      </w:r>
      <w:r w:rsidRPr="00666E2D">
        <w:rPr>
          <w:b/>
          <w:color w:val="0000FF"/>
        </w:rPr>
        <w:t xml:space="preserve"> Required</w:t>
      </w:r>
      <w:r>
        <w:t>:</w:t>
      </w:r>
      <w:r w:rsidRPr="005F4DC6">
        <w:rPr>
          <w:rFonts w:cs="Arial"/>
          <w:i/>
          <w:color w:val="0000FF"/>
          <w:sz w:val="20"/>
          <w:lang w:val="en-US"/>
        </w:rPr>
        <w:t xml:space="preserve"> </w:t>
      </w:r>
      <w:r>
        <w:rPr>
          <w:rFonts w:cs="Arial"/>
          <w:i/>
          <w:color w:val="0000FF"/>
          <w:sz w:val="20"/>
          <w:lang w:val="en-US"/>
        </w:rPr>
        <w:t>(Tick appropriate box</w:t>
      </w:r>
      <w:r w:rsidR="004118BE">
        <w:rPr>
          <w:rFonts w:cs="Arial"/>
          <w:i/>
          <w:color w:val="0000FF"/>
          <w:sz w:val="20"/>
          <w:lang w:val="en-US"/>
        </w:rPr>
        <w:t>es as</w:t>
      </w:r>
      <w:r>
        <w:rPr>
          <w:rFonts w:cs="Arial"/>
          <w:i/>
          <w:color w:val="0000FF"/>
          <w:sz w:val="20"/>
          <w:lang w:val="en-US"/>
        </w:rPr>
        <w:t xml:space="preserve"> required)</w:t>
      </w:r>
    </w:p>
    <w:p w:rsidR="0088257D" w:rsidRPr="00E256D8" w:rsidRDefault="0088257D" w:rsidP="0088257D">
      <w:pPr>
        <w:pStyle w:val="BodyText3"/>
        <w:ind w:left="142"/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"/>
        <w:gridCol w:w="3069"/>
        <w:gridCol w:w="283"/>
        <w:gridCol w:w="3048"/>
        <w:gridCol w:w="314"/>
        <w:gridCol w:w="3008"/>
      </w:tblGrid>
      <w:tr w:rsidR="0088257D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tabs>
                <w:tab w:val="left" w:pos="965"/>
              </w:tabs>
              <w:jc w:val="both"/>
              <w:rPr>
                <w:sz w:val="20"/>
              </w:rPr>
            </w:pPr>
            <w:r w:rsidRPr="008F4FB1">
              <w:rPr>
                <w:sz w:val="20"/>
              </w:rPr>
              <w:t>Fork Lift Licence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Crane</w:t>
            </w:r>
            <w:r w:rsidR="00946855" w:rsidRPr="008F4FB1">
              <w:rPr>
                <w:sz w:val="20"/>
              </w:rPr>
              <w:t>/Derrick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First Aid</w:t>
            </w:r>
          </w:p>
        </w:tc>
      </w:tr>
      <w:tr w:rsidR="0088257D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Elevated Work Platform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Dogging/ Rigger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Boat Licence</w:t>
            </w:r>
          </w:p>
        </w:tc>
      </w:tr>
      <w:tr w:rsidR="0088257D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412E47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Working at Heights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EF0450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Scaffolding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Coxwains Cert. or higher</w:t>
            </w:r>
          </w:p>
        </w:tc>
      </w:tr>
      <w:tr w:rsidR="0088257D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412E47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Confined Space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Plumbing</w:t>
            </w:r>
            <w:r w:rsidR="00876F1B" w:rsidRPr="008F4FB1">
              <w:rPr>
                <w:sz w:val="20"/>
              </w:rPr>
              <w:t>/Gas works (LPG)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Fast Rescue Vessel</w:t>
            </w:r>
          </w:p>
        </w:tc>
      </w:tr>
      <w:tr w:rsidR="00412E47" w:rsidRPr="005F4DC6" w:rsidTr="008F4FB1">
        <w:tc>
          <w:tcPr>
            <w:tcW w:w="250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412E47" w:rsidRPr="008F4FB1" w:rsidRDefault="00412E47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Car, MR/HR Truck</w:t>
            </w:r>
          </w:p>
        </w:tc>
        <w:tc>
          <w:tcPr>
            <w:tcW w:w="284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412E47" w:rsidRPr="008F4FB1" w:rsidRDefault="00412E47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Bus/Public Vehicle</w:t>
            </w:r>
          </w:p>
        </w:tc>
        <w:tc>
          <w:tcPr>
            <w:tcW w:w="316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</w:tr>
    </w:tbl>
    <w:p w:rsidR="0088257D" w:rsidRDefault="00126882" w:rsidP="0088257D">
      <w:pPr>
        <w:pStyle w:val="BodyText3"/>
        <w:ind w:left="-180" w:right="-308"/>
        <w:jc w:val="both"/>
        <w:rPr>
          <w:rFonts w:cs="Arial"/>
          <w:sz w:val="20"/>
          <w:lang w:val="en-US"/>
        </w:rPr>
      </w:pPr>
      <w:r>
        <w:rPr>
          <w:rFonts w:cs="Arial"/>
          <w:sz w:val="36"/>
          <w:szCs w:val="36"/>
          <w:lang w:val="en-US"/>
        </w:rPr>
        <w:t xml:space="preserve">  </w:t>
      </w:r>
      <w:r w:rsidR="0088257D">
        <w:rPr>
          <w:rFonts w:cs="Arial"/>
          <w:sz w:val="36"/>
          <w:szCs w:val="36"/>
          <w:lang w:val="en-US"/>
        </w:rPr>
        <w:t>□</w:t>
      </w:r>
      <w:r w:rsidR="0088257D">
        <w:rPr>
          <w:rFonts w:cs="Arial"/>
          <w:sz w:val="20"/>
          <w:lang w:val="en-US"/>
        </w:rPr>
        <w:t>Other: (List)________________________________________________________________________</w:t>
      </w:r>
    </w:p>
    <w:p w:rsidR="0088257D" w:rsidRPr="008E10C2" w:rsidRDefault="0088257D" w:rsidP="0088257D">
      <w:pPr>
        <w:pStyle w:val="BodyText3"/>
        <w:ind w:left="-180" w:right="-308"/>
        <w:jc w:val="both"/>
        <w:rPr>
          <w:sz w:val="12"/>
          <w:szCs w:val="12"/>
          <w:lang w:val="en-US"/>
        </w:rPr>
      </w:pPr>
    </w:p>
    <w:p w:rsidR="0088257D" w:rsidRDefault="0088257D" w:rsidP="00EF0450">
      <w:pPr>
        <w:pStyle w:val="BodyText3"/>
        <w:ind w:left="-180"/>
        <w:jc w:val="both"/>
      </w:pPr>
      <w:r w:rsidRPr="00BD7386">
        <w:rPr>
          <w:b/>
          <w:color w:val="0000FF"/>
        </w:rPr>
        <w:t>PPE Required</w:t>
      </w:r>
      <w:r>
        <w:t xml:space="preserve">: </w:t>
      </w:r>
      <w:r>
        <w:rPr>
          <w:rFonts w:cs="Arial"/>
          <w:i/>
          <w:color w:val="0000FF"/>
          <w:sz w:val="20"/>
          <w:lang w:val="en-US"/>
        </w:rPr>
        <w:t>(Tick appropriate box</w:t>
      </w:r>
      <w:r w:rsidR="004118BE">
        <w:rPr>
          <w:rFonts w:cs="Arial"/>
          <w:i/>
          <w:color w:val="0000FF"/>
          <w:sz w:val="20"/>
          <w:lang w:val="en-US"/>
        </w:rPr>
        <w:t xml:space="preserve">es as </w:t>
      </w:r>
      <w:r>
        <w:rPr>
          <w:rFonts w:cs="Arial"/>
          <w:i/>
          <w:color w:val="0000FF"/>
          <w:sz w:val="20"/>
          <w:lang w:val="en-US"/>
        </w:rPr>
        <w:t>required)</w:t>
      </w:r>
    </w:p>
    <w:p w:rsidR="0088257D" w:rsidRPr="00E256D8" w:rsidRDefault="0088257D" w:rsidP="0088257D">
      <w:pPr>
        <w:pStyle w:val="BodyText3"/>
        <w:ind w:left="142"/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"/>
        <w:gridCol w:w="3085"/>
        <w:gridCol w:w="282"/>
        <w:gridCol w:w="3047"/>
        <w:gridCol w:w="313"/>
        <w:gridCol w:w="2994"/>
      </w:tblGrid>
      <w:tr w:rsidR="002846AC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88257D" w:rsidP="002846AC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Safety Glasses</w:t>
            </w:r>
            <w:r w:rsidR="002846AC">
              <w:rPr>
                <w:sz w:val="20"/>
              </w:rPr>
              <w:t>/Face Shield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Overalls</w:t>
            </w:r>
            <w:r w:rsidR="00DF3EDA" w:rsidRPr="008F4FB1">
              <w:rPr>
                <w:sz w:val="20"/>
              </w:rPr>
              <w:t>/Protective Clothing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Hearing Protection</w:t>
            </w:r>
          </w:p>
        </w:tc>
      </w:tr>
      <w:tr w:rsidR="002846AC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Gloves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Hard Hats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Respiratory Equipment</w:t>
            </w:r>
          </w:p>
        </w:tc>
      </w:tr>
      <w:tr w:rsidR="002846AC" w:rsidRPr="005F4DC6" w:rsidTr="008F4FB1">
        <w:tc>
          <w:tcPr>
            <w:tcW w:w="25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Fall arrest harness</w:t>
            </w:r>
          </w:p>
        </w:tc>
        <w:tc>
          <w:tcPr>
            <w:tcW w:w="284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Safety Footwear</w:t>
            </w:r>
          </w:p>
        </w:tc>
        <w:tc>
          <w:tcPr>
            <w:tcW w:w="31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88257D" w:rsidRPr="008F4FB1" w:rsidRDefault="00876F1B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Personal Floatation Device</w:t>
            </w:r>
          </w:p>
        </w:tc>
      </w:tr>
      <w:tr w:rsidR="002846AC" w:rsidRPr="005F4DC6" w:rsidTr="008F4FB1">
        <w:tc>
          <w:tcPr>
            <w:tcW w:w="250" w:type="dxa"/>
          </w:tcPr>
          <w:p w:rsidR="002846AC" w:rsidRPr="008F4FB1" w:rsidRDefault="002846AC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118" w:type="dxa"/>
          </w:tcPr>
          <w:p w:rsidR="002846AC" w:rsidRPr="008F4FB1" w:rsidRDefault="002846AC" w:rsidP="002846AC">
            <w:pPr>
              <w:pStyle w:val="BodyText3"/>
              <w:jc w:val="both"/>
              <w:rPr>
                <w:sz w:val="20"/>
              </w:rPr>
            </w:pPr>
            <w:r>
              <w:rPr>
                <w:sz w:val="20"/>
              </w:rPr>
              <w:t>Sun Protection/Sunscreen</w:t>
            </w:r>
          </w:p>
        </w:tc>
        <w:tc>
          <w:tcPr>
            <w:tcW w:w="284" w:type="dxa"/>
          </w:tcPr>
          <w:p w:rsidR="002846AC" w:rsidRPr="008F4FB1" w:rsidRDefault="002846AC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6" w:type="dxa"/>
          </w:tcPr>
          <w:p w:rsidR="002846AC" w:rsidRPr="008F4FB1" w:rsidRDefault="00241302" w:rsidP="008F4FB1">
            <w:pPr>
              <w:pStyle w:val="BodyText3"/>
              <w:jc w:val="both"/>
              <w:rPr>
                <w:sz w:val="20"/>
              </w:rPr>
            </w:pPr>
            <w:r>
              <w:rPr>
                <w:sz w:val="20"/>
              </w:rPr>
              <w:t>Laboratory Coat</w:t>
            </w:r>
          </w:p>
        </w:tc>
        <w:tc>
          <w:tcPr>
            <w:tcW w:w="316" w:type="dxa"/>
          </w:tcPr>
          <w:p w:rsidR="002846AC" w:rsidRPr="008F4FB1" w:rsidRDefault="002846AC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54" w:type="dxa"/>
          </w:tcPr>
          <w:p w:rsidR="002846AC" w:rsidRPr="008F4FB1" w:rsidRDefault="002846AC" w:rsidP="008F4FB1">
            <w:pPr>
              <w:pStyle w:val="BodyText3"/>
              <w:jc w:val="both"/>
              <w:rPr>
                <w:sz w:val="20"/>
              </w:rPr>
            </w:pPr>
          </w:p>
        </w:tc>
      </w:tr>
    </w:tbl>
    <w:p w:rsidR="0088257D" w:rsidRPr="0085369F" w:rsidRDefault="0088257D" w:rsidP="0088257D">
      <w:pPr>
        <w:pStyle w:val="BodyText3"/>
        <w:rPr>
          <w:sz w:val="20"/>
          <w:lang w:val="en-US"/>
        </w:rPr>
      </w:pPr>
      <w:r>
        <w:rPr>
          <w:rFonts w:cs="Arial"/>
          <w:sz w:val="36"/>
          <w:szCs w:val="36"/>
          <w:lang w:val="en-US"/>
        </w:rPr>
        <w:t>□</w:t>
      </w:r>
      <w:r w:rsidRPr="0085369F">
        <w:rPr>
          <w:rFonts w:cs="Arial"/>
          <w:sz w:val="20"/>
          <w:lang w:val="en-US"/>
        </w:rPr>
        <w:t xml:space="preserve">Other: </w:t>
      </w:r>
      <w:r>
        <w:rPr>
          <w:rFonts w:cs="Arial"/>
          <w:sz w:val="20"/>
          <w:lang w:val="en-US"/>
        </w:rPr>
        <w:t>(</w:t>
      </w:r>
      <w:r w:rsidRPr="0085369F">
        <w:rPr>
          <w:rFonts w:cs="Arial"/>
          <w:sz w:val="20"/>
          <w:lang w:val="en-US"/>
        </w:rPr>
        <w:t>List) ____________</w:t>
      </w:r>
      <w:r>
        <w:rPr>
          <w:rFonts w:cs="Arial"/>
          <w:sz w:val="20"/>
          <w:lang w:val="en-US"/>
        </w:rPr>
        <w:t>________________________________________</w:t>
      </w:r>
      <w:r w:rsidRPr="0085369F">
        <w:rPr>
          <w:rFonts w:cs="Arial"/>
          <w:sz w:val="20"/>
          <w:lang w:val="en-US"/>
        </w:rPr>
        <w:t>__________________</w:t>
      </w:r>
    </w:p>
    <w:p w:rsidR="0088257D" w:rsidRPr="008E10C2" w:rsidRDefault="0088257D" w:rsidP="0088257D">
      <w:pPr>
        <w:pStyle w:val="BodyText3"/>
        <w:ind w:left="142"/>
        <w:jc w:val="both"/>
        <w:rPr>
          <w:b/>
          <w:color w:val="0000FF"/>
          <w:sz w:val="12"/>
          <w:szCs w:val="12"/>
        </w:rPr>
      </w:pPr>
    </w:p>
    <w:p w:rsidR="0088257D" w:rsidRDefault="0088257D" w:rsidP="00EF0450">
      <w:pPr>
        <w:pStyle w:val="BodyText3"/>
        <w:ind w:left="-180"/>
        <w:jc w:val="both"/>
        <w:rPr>
          <w:i/>
          <w:color w:val="0000FF"/>
          <w:sz w:val="20"/>
        </w:rPr>
      </w:pPr>
      <w:r w:rsidRPr="00BD7386">
        <w:rPr>
          <w:b/>
          <w:color w:val="0000FF"/>
        </w:rPr>
        <w:t>Hazards</w:t>
      </w:r>
      <w:r>
        <w:rPr>
          <w:color w:val="0000FF"/>
        </w:rPr>
        <w:t xml:space="preserve">: </w:t>
      </w:r>
      <w:r w:rsidRPr="00BD7386">
        <w:rPr>
          <w:i/>
          <w:color w:val="0000FF"/>
          <w:sz w:val="20"/>
        </w:rPr>
        <w:t>(Tick appropriate box</w:t>
      </w:r>
      <w:r w:rsidR="004118BE">
        <w:rPr>
          <w:i/>
          <w:color w:val="0000FF"/>
          <w:sz w:val="20"/>
        </w:rPr>
        <w:t xml:space="preserve">es for </w:t>
      </w:r>
      <w:r>
        <w:rPr>
          <w:i/>
          <w:color w:val="0000FF"/>
          <w:sz w:val="20"/>
        </w:rPr>
        <w:t>identified</w:t>
      </w:r>
      <w:r w:rsidR="004118BE">
        <w:rPr>
          <w:i/>
          <w:color w:val="0000FF"/>
          <w:sz w:val="20"/>
        </w:rPr>
        <w:t xml:space="preserve"> hazards</w:t>
      </w:r>
      <w:r w:rsidRPr="00BD7386">
        <w:rPr>
          <w:i/>
          <w:color w:val="0000FF"/>
          <w:sz w:val="20"/>
        </w:rPr>
        <w:t>)</w:t>
      </w:r>
    </w:p>
    <w:p w:rsidR="0088257D" w:rsidRPr="00E256D8" w:rsidRDefault="0088257D" w:rsidP="0088257D">
      <w:pPr>
        <w:pStyle w:val="BodyText3"/>
        <w:ind w:left="142"/>
        <w:jc w:val="both"/>
        <w:rPr>
          <w:i/>
          <w:color w:val="0000FF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"/>
        <w:gridCol w:w="3050"/>
        <w:gridCol w:w="292"/>
        <w:gridCol w:w="3024"/>
        <w:gridCol w:w="321"/>
        <w:gridCol w:w="3022"/>
      </w:tblGrid>
      <w:tr w:rsidR="0088257D" w:rsidRPr="008F4FB1" w:rsidTr="00184F7F">
        <w:trPr>
          <w:trHeight w:val="226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Working at Heights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Confined Space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Fumes</w:t>
            </w:r>
          </w:p>
        </w:tc>
      </w:tr>
      <w:tr w:rsidR="0088257D" w:rsidRPr="008F4FB1" w:rsidTr="00184F7F">
        <w:trPr>
          <w:trHeight w:val="226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Stored Energy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Sharp Cutting Edges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Noise</w:t>
            </w:r>
          </w:p>
        </w:tc>
      </w:tr>
      <w:tr w:rsidR="0088257D" w:rsidRPr="008F4FB1" w:rsidTr="00184F7F">
        <w:trPr>
          <w:trHeight w:val="243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Mobile Plant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Slippery Surfaces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Hazardous substances</w:t>
            </w:r>
          </w:p>
        </w:tc>
      </w:tr>
      <w:tr w:rsidR="0088257D" w:rsidRPr="008F4FB1" w:rsidTr="00184F7F">
        <w:trPr>
          <w:trHeight w:val="226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Pinch Points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Isolation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Manual handling</w:t>
            </w:r>
          </w:p>
        </w:tc>
      </w:tr>
      <w:tr w:rsidR="0088257D" w:rsidRPr="008F4FB1" w:rsidTr="00184F7F">
        <w:trPr>
          <w:trHeight w:val="226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Falls/overhead work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Lighting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Non skilled/trained personnel</w:t>
            </w:r>
          </w:p>
        </w:tc>
      </w:tr>
      <w:tr w:rsidR="0088257D" w:rsidRPr="008F4FB1" w:rsidTr="00184F7F">
        <w:trPr>
          <w:trHeight w:val="243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High Voltage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High Speed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Communication equipment</w:t>
            </w:r>
          </w:p>
        </w:tc>
      </w:tr>
      <w:tr w:rsidR="0088257D" w:rsidRPr="008F4FB1" w:rsidTr="00184F7F">
        <w:trPr>
          <w:trHeight w:val="226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8257D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Fire protection/prevention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967F0D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 xml:space="preserve">Tripping </w:t>
            </w:r>
            <w:r w:rsidR="00967F0D">
              <w:rPr>
                <w:sz w:val="20"/>
              </w:rPr>
              <w:t>H</w:t>
            </w:r>
            <w:r w:rsidRPr="008F4FB1">
              <w:rPr>
                <w:sz w:val="20"/>
              </w:rPr>
              <w:t>azard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Repetitive actions required</w:t>
            </w:r>
          </w:p>
        </w:tc>
      </w:tr>
      <w:tr w:rsidR="0088257D" w:rsidRPr="008F4FB1" w:rsidTr="00184F7F">
        <w:trPr>
          <w:trHeight w:val="470"/>
        </w:trPr>
        <w:tc>
          <w:tcPr>
            <w:tcW w:w="264" w:type="dxa"/>
          </w:tcPr>
          <w:p w:rsidR="0088257D" w:rsidRPr="008F4FB1" w:rsidRDefault="0088257D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8257D" w:rsidRPr="008F4FB1" w:rsidRDefault="00876F1B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Fuels i.e. Diesel/Petrol</w:t>
            </w:r>
          </w:p>
        </w:tc>
        <w:tc>
          <w:tcPr>
            <w:tcW w:w="296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8257D" w:rsidRPr="008F4FB1" w:rsidRDefault="0088257D" w:rsidP="00E256D8">
            <w:pPr>
              <w:pStyle w:val="BodyText3"/>
              <w:rPr>
                <w:sz w:val="20"/>
              </w:rPr>
            </w:pPr>
            <w:r w:rsidRPr="008F4FB1">
              <w:rPr>
                <w:sz w:val="20"/>
              </w:rPr>
              <w:t>Concealed services</w:t>
            </w:r>
            <w:r w:rsidR="00BE6859" w:rsidRPr="008F4FB1">
              <w:rPr>
                <w:sz w:val="20"/>
              </w:rPr>
              <w:t>-</w:t>
            </w:r>
            <w:r w:rsidRPr="008F4FB1">
              <w:rPr>
                <w:sz w:val="20"/>
              </w:rPr>
              <w:t xml:space="preserve"> air/water/oil/electrical wiring</w:t>
            </w:r>
          </w:p>
        </w:tc>
        <w:tc>
          <w:tcPr>
            <w:tcW w:w="327" w:type="dxa"/>
          </w:tcPr>
          <w:p w:rsidR="0088257D" w:rsidRPr="008F4FB1" w:rsidRDefault="0088257D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8257D" w:rsidRPr="008F4FB1" w:rsidRDefault="0088257D" w:rsidP="00E256D8">
            <w:pPr>
              <w:pStyle w:val="BodyText3"/>
              <w:rPr>
                <w:sz w:val="20"/>
              </w:rPr>
            </w:pPr>
            <w:r w:rsidRPr="008F4FB1">
              <w:rPr>
                <w:sz w:val="20"/>
              </w:rPr>
              <w:t>High pressure</w:t>
            </w:r>
            <w:r w:rsidR="00BE6859" w:rsidRPr="008F4FB1">
              <w:rPr>
                <w:sz w:val="20"/>
              </w:rPr>
              <w:t xml:space="preserve">- </w:t>
            </w:r>
            <w:r w:rsidRPr="008F4FB1">
              <w:rPr>
                <w:sz w:val="20"/>
              </w:rPr>
              <w:t>oil/steam/water/air</w:t>
            </w:r>
          </w:p>
        </w:tc>
      </w:tr>
      <w:tr w:rsidR="00876F1B" w:rsidRPr="008F4FB1" w:rsidTr="00184F7F">
        <w:trPr>
          <w:trHeight w:val="226"/>
        </w:trPr>
        <w:tc>
          <w:tcPr>
            <w:tcW w:w="264" w:type="dxa"/>
          </w:tcPr>
          <w:p w:rsidR="00876F1B" w:rsidRPr="008F4FB1" w:rsidRDefault="00876F1B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876F1B" w:rsidRPr="008F4FB1" w:rsidRDefault="00876F1B" w:rsidP="00E256D8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Gases i.e. acetylene</w:t>
            </w:r>
            <w:r w:rsidR="006215FD" w:rsidRPr="008F4FB1">
              <w:rPr>
                <w:sz w:val="20"/>
              </w:rPr>
              <w:t>/oxygen</w:t>
            </w:r>
          </w:p>
        </w:tc>
        <w:tc>
          <w:tcPr>
            <w:tcW w:w="296" w:type="dxa"/>
          </w:tcPr>
          <w:p w:rsidR="00876F1B" w:rsidRPr="008F4FB1" w:rsidRDefault="00876F1B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876F1B" w:rsidRPr="008F4FB1" w:rsidRDefault="006215F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Bites &amp; Stings</w:t>
            </w:r>
          </w:p>
        </w:tc>
        <w:tc>
          <w:tcPr>
            <w:tcW w:w="327" w:type="dxa"/>
          </w:tcPr>
          <w:p w:rsidR="00876F1B" w:rsidRPr="008F4FB1" w:rsidRDefault="00876F1B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876F1B" w:rsidRPr="008F4FB1" w:rsidRDefault="006215FD" w:rsidP="008F4FB1">
            <w:pPr>
              <w:pStyle w:val="BodyText3"/>
              <w:jc w:val="both"/>
              <w:rPr>
                <w:sz w:val="20"/>
              </w:rPr>
            </w:pPr>
            <w:r w:rsidRPr="008F4FB1">
              <w:rPr>
                <w:sz w:val="20"/>
              </w:rPr>
              <w:t>Person overboard</w:t>
            </w:r>
          </w:p>
        </w:tc>
      </w:tr>
      <w:tr w:rsidR="00412E47" w:rsidRPr="008F4FB1" w:rsidTr="00184F7F">
        <w:trPr>
          <w:trHeight w:val="73"/>
        </w:trPr>
        <w:tc>
          <w:tcPr>
            <w:tcW w:w="264" w:type="dxa"/>
          </w:tcPr>
          <w:p w:rsidR="00412E47" w:rsidRPr="008F4FB1" w:rsidRDefault="00412E47" w:rsidP="008F4FB1">
            <w:pPr>
              <w:pStyle w:val="BodyText3"/>
              <w:jc w:val="both"/>
              <w:rPr>
                <w:color w:val="0000FF"/>
                <w:sz w:val="20"/>
              </w:rPr>
            </w:pPr>
          </w:p>
        </w:tc>
        <w:tc>
          <w:tcPr>
            <w:tcW w:w="3108" w:type="dxa"/>
          </w:tcPr>
          <w:p w:rsidR="00412E47" w:rsidRPr="008F4FB1" w:rsidRDefault="00E256D8" w:rsidP="00E256D8">
            <w:pPr>
              <w:pStyle w:val="BodyText3"/>
              <w:jc w:val="both"/>
              <w:rPr>
                <w:sz w:val="20"/>
              </w:rPr>
            </w:pPr>
            <w:r>
              <w:rPr>
                <w:sz w:val="20"/>
              </w:rPr>
              <w:t>Hypo/</w:t>
            </w:r>
            <w:r w:rsidR="00412E47" w:rsidRPr="008F4FB1">
              <w:rPr>
                <w:sz w:val="20"/>
              </w:rPr>
              <w:t>Hyperthermia</w:t>
            </w:r>
          </w:p>
        </w:tc>
        <w:tc>
          <w:tcPr>
            <w:tcW w:w="296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80" w:type="dxa"/>
          </w:tcPr>
          <w:p w:rsidR="00412E47" w:rsidRPr="008F4FB1" w:rsidRDefault="00967F0D" w:rsidP="00967F0D">
            <w:pPr>
              <w:pStyle w:val="BodyText3"/>
              <w:jc w:val="both"/>
              <w:rPr>
                <w:sz w:val="20"/>
              </w:rPr>
            </w:pPr>
            <w:r>
              <w:rPr>
                <w:sz w:val="20"/>
              </w:rPr>
              <w:t>Laser Equipment</w:t>
            </w:r>
          </w:p>
        </w:tc>
        <w:tc>
          <w:tcPr>
            <w:tcW w:w="327" w:type="dxa"/>
          </w:tcPr>
          <w:p w:rsidR="00412E47" w:rsidRPr="008F4FB1" w:rsidRDefault="00412E47" w:rsidP="008F4FB1">
            <w:pPr>
              <w:pStyle w:val="BodyText3"/>
              <w:jc w:val="both"/>
              <w:rPr>
                <w:sz w:val="20"/>
              </w:rPr>
            </w:pPr>
          </w:p>
        </w:tc>
        <w:tc>
          <w:tcPr>
            <w:tcW w:w="3093" w:type="dxa"/>
          </w:tcPr>
          <w:p w:rsidR="00412E47" w:rsidRPr="008F4FB1" w:rsidRDefault="00E365E1" w:rsidP="008F4FB1">
            <w:pPr>
              <w:pStyle w:val="BodyText3"/>
              <w:jc w:val="both"/>
              <w:rPr>
                <w:sz w:val="20"/>
              </w:rPr>
            </w:pPr>
            <w:r>
              <w:rPr>
                <w:sz w:val="20"/>
              </w:rPr>
              <w:t>Fatigue</w:t>
            </w:r>
          </w:p>
        </w:tc>
      </w:tr>
    </w:tbl>
    <w:p w:rsidR="007C1294" w:rsidRPr="0085369F" w:rsidRDefault="007C1294" w:rsidP="007C1294">
      <w:pPr>
        <w:pStyle w:val="BodyText3"/>
        <w:rPr>
          <w:sz w:val="20"/>
          <w:lang w:val="en-US"/>
        </w:rPr>
      </w:pPr>
      <w:r>
        <w:rPr>
          <w:rFonts w:cs="Arial"/>
          <w:sz w:val="36"/>
          <w:szCs w:val="36"/>
          <w:lang w:val="en-US"/>
        </w:rPr>
        <w:t>□</w:t>
      </w:r>
      <w:r w:rsidR="00184F7F">
        <w:rPr>
          <w:rFonts w:cs="Arial"/>
          <w:sz w:val="36"/>
          <w:szCs w:val="36"/>
          <w:lang w:val="en-US"/>
        </w:rPr>
        <w:t xml:space="preserve">  </w:t>
      </w:r>
      <w:r w:rsidRPr="0085369F">
        <w:rPr>
          <w:rFonts w:cs="Arial"/>
          <w:sz w:val="20"/>
          <w:lang w:val="en-US"/>
        </w:rPr>
        <w:t xml:space="preserve">Other: </w:t>
      </w:r>
      <w:r>
        <w:rPr>
          <w:rFonts w:cs="Arial"/>
          <w:sz w:val="20"/>
          <w:lang w:val="en-US"/>
        </w:rPr>
        <w:t>(</w:t>
      </w:r>
      <w:r w:rsidRPr="0085369F">
        <w:rPr>
          <w:rFonts w:cs="Arial"/>
          <w:sz w:val="20"/>
          <w:lang w:val="en-US"/>
        </w:rPr>
        <w:t>List) ____________</w:t>
      </w:r>
      <w:r>
        <w:rPr>
          <w:rFonts w:cs="Arial"/>
          <w:sz w:val="20"/>
          <w:lang w:val="en-US"/>
        </w:rPr>
        <w:t>________________________________________</w:t>
      </w:r>
      <w:r w:rsidRPr="0085369F">
        <w:rPr>
          <w:rFonts w:cs="Arial"/>
          <w:sz w:val="20"/>
          <w:lang w:val="en-US"/>
        </w:rPr>
        <w:t>__________________</w:t>
      </w:r>
      <w:r w:rsidR="00E3051E">
        <w:rPr>
          <w:rFonts w:cs="Arial"/>
          <w:sz w:val="20"/>
          <w:lang w:val="en-US"/>
        </w:rPr>
        <w:t>__</w:t>
      </w:r>
    </w:p>
    <w:p w:rsidR="00412E47" w:rsidRDefault="00126882" w:rsidP="00126882">
      <w:pPr>
        <w:pStyle w:val="BodyText3"/>
        <w:jc w:val="both"/>
        <w:rPr>
          <w:rFonts w:cs="Arial"/>
          <w:sz w:val="20"/>
          <w:lang w:val="en-US"/>
        </w:rPr>
        <w:sectPr w:rsidR="00412E47" w:rsidSect="00184F7F">
          <w:footerReference w:type="default" r:id="rId7"/>
          <w:pgSz w:w="12240" w:h="15840"/>
          <w:pgMar w:top="567" w:right="1183" w:bottom="142" w:left="1077" w:header="136" w:footer="212" w:gutter="0"/>
          <w:cols w:space="708"/>
          <w:docGrid w:linePitch="360"/>
        </w:sectPr>
      </w:pPr>
      <w:r>
        <w:rPr>
          <w:rFonts w:cs="Arial"/>
          <w:sz w:val="36"/>
          <w:szCs w:val="36"/>
          <w:lang w:val="en-US"/>
        </w:rPr>
        <w:t>□</w:t>
      </w:r>
      <w:r w:rsidR="0088257D">
        <w:rPr>
          <w:rFonts w:cs="Arial"/>
          <w:sz w:val="20"/>
          <w:lang w:val="en-US"/>
        </w:rPr>
        <w:t xml:space="preserve"> </w:t>
      </w:r>
      <w:r w:rsidR="0088257D" w:rsidRPr="00A51A03">
        <w:rPr>
          <w:rFonts w:cs="Arial"/>
          <w:sz w:val="20"/>
          <w:lang w:val="en-US"/>
        </w:rPr>
        <w:t>Flammable or combustible substances present (List) ____________________________________</w:t>
      </w:r>
    </w:p>
    <w:p w:rsidR="0088257D" w:rsidRPr="005D7476" w:rsidRDefault="0088257D" w:rsidP="00412E47">
      <w:pPr>
        <w:pStyle w:val="BodyTextIndent2"/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  <w:r w:rsidRPr="005D7476">
        <w:rPr>
          <w:rFonts w:ascii="Arial" w:hAnsi="Arial" w:cs="Arial"/>
          <w:b/>
          <w:sz w:val="28"/>
          <w:szCs w:val="28"/>
        </w:rPr>
        <w:t xml:space="preserve">Job Safety Analysis </w:t>
      </w:r>
      <w:r w:rsidR="002E73DE">
        <w:rPr>
          <w:rFonts w:ascii="Arial" w:hAnsi="Arial" w:cs="Arial"/>
          <w:b/>
          <w:sz w:val="28"/>
          <w:szCs w:val="28"/>
        </w:rPr>
        <w:t>Worksheet</w:t>
      </w:r>
    </w:p>
    <w:p w:rsidR="00BA1371" w:rsidRPr="00A27ACE" w:rsidRDefault="0088257D" w:rsidP="00BA1371">
      <w:pPr>
        <w:pStyle w:val="BodyText3"/>
        <w:ind w:left="142"/>
        <w:jc w:val="both"/>
        <w:rPr>
          <w:b/>
          <w:i/>
          <w:color w:val="FF0000"/>
        </w:rPr>
      </w:pPr>
      <w:r w:rsidRPr="00386D97">
        <w:rPr>
          <w:b/>
          <w:i/>
          <w:color w:val="0000FF"/>
        </w:rPr>
        <w:t>Persons who identify hazards must ensure that all personnel undertaking tasks are advised of the hazards prior to work commencing.</w:t>
      </w:r>
      <w:r w:rsidR="00BA1371">
        <w:rPr>
          <w:b/>
          <w:i/>
          <w:color w:val="0000FF"/>
        </w:rPr>
        <w:t xml:space="preserve"> </w:t>
      </w:r>
      <w:r w:rsidRPr="00A27ACE">
        <w:rPr>
          <w:b/>
          <w:i/>
          <w:color w:val="FF0000"/>
        </w:rPr>
        <w:t>This form MUST be completed before any work commence</w:t>
      </w:r>
      <w:r w:rsidR="00BA1371">
        <w:rPr>
          <w:b/>
          <w:i/>
          <w:color w:val="FF0000"/>
        </w:rPr>
        <w:t xml:space="preserve"> and </w:t>
      </w:r>
      <w:r w:rsidR="00BA1371" w:rsidRPr="00A27ACE">
        <w:rPr>
          <w:b/>
          <w:i/>
          <w:color w:val="FF0000"/>
        </w:rPr>
        <w:t>is to be retained in t</w:t>
      </w:r>
      <w:r w:rsidR="00BA1371">
        <w:rPr>
          <w:b/>
          <w:i/>
          <w:color w:val="FF0000"/>
        </w:rPr>
        <w:t>he relevant work area with copies available for use, inspection or audit at any time.</w:t>
      </w:r>
    </w:p>
    <w:p w:rsidR="0088257D" w:rsidRPr="00A27ACE" w:rsidRDefault="0088257D" w:rsidP="0088257D">
      <w:pPr>
        <w:pStyle w:val="BodyText3"/>
        <w:ind w:left="142"/>
        <w:jc w:val="both"/>
        <w:rPr>
          <w:b/>
          <w:i/>
          <w:color w:val="FF0000"/>
        </w:rPr>
      </w:pPr>
    </w:p>
    <w:tbl>
      <w:tblPr>
        <w:tblW w:w="140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3407"/>
        <w:gridCol w:w="984"/>
        <w:gridCol w:w="3072"/>
        <w:gridCol w:w="1117"/>
        <w:gridCol w:w="1316"/>
        <w:gridCol w:w="1316"/>
        <w:gridCol w:w="1108"/>
      </w:tblGrid>
      <w:tr w:rsidR="00B12FD9" w:rsidRPr="008F4FB1" w:rsidTr="00184F7F">
        <w:tc>
          <w:tcPr>
            <w:tcW w:w="1752" w:type="dxa"/>
            <w:shd w:val="clear" w:color="auto" w:fill="BDD6EE"/>
          </w:tcPr>
          <w:p w:rsidR="00B12FD9" w:rsidRPr="008F4FB1" w:rsidRDefault="00B12FD9" w:rsidP="00B12FD9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>Job/</w:t>
            </w:r>
            <w:r>
              <w:rPr>
                <w:b/>
              </w:rPr>
              <w:t>T</w:t>
            </w:r>
            <w:r w:rsidRPr="008F4FB1">
              <w:rPr>
                <w:b/>
              </w:rPr>
              <w:t xml:space="preserve">ask </w:t>
            </w:r>
            <w:r>
              <w:rPr>
                <w:b/>
              </w:rPr>
              <w:t>S</w:t>
            </w:r>
            <w:r w:rsidRPr="008F4FB1">
              <w:rPr>
                <w:b/>
              </w:rPr>
              <w:t>teps</w:t>
            </w:r>
          </w:p>
        </w:tc>
        <w:tc>
          <w:tcPr>
            <w:tcW w:w="3407" w:type="dxa"/>
            <w:shd w:val="clear" w:color="auto" w:fill="BDD6EE"/>
          </w:tcPr>
          <w:p w:rsidR="00B12FD9" w:rsidRPr="008F4FB1" w:rsidRDefault="00B12FD9" w:rsidP="008F4FB1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>Hazard Identified</w:t>
            </w:r>
          </w:p>
        </w:tc>
        <w:tc>
          <w:tcPr>
            <w:tcW w:w="984" w:type="dxa"/>
            <w:shd w:val="clear" w:color="auto" w:fill="BDD6EE"/>
          </w:tcPr>
          <w:p w:rsidR="00B12FD9" w:rsidRPr="008F4FB1" w:rsidRDefault="00B12FD9" w:rsidP="0081412D">
            <w:pPr>
              <w:pStyle w:val="BodyText3"/>
              <w:jc w:val="both"/>
              <w:rPr>
                <w:b/>
              </w:rPr>
            </w:pPr>
            <w:r>
              <w:rPr>
                <w:b/>
              </w:rPr>
              <w:t>Hazard Rating</w:t>
            </w:r>
          </w:p>
        </w:tc>
        <w:tc>
          <w:tcPr>
            <w:tcW w:w="3072" w:type="dxa"/>
            <w:shd w:val="clear" w:color="auto" w:fill="BDD6EE"/>
          </w:tcPr>
          <w:p w:rsidR="00B12FD9" w:rsidRPr="008F4FB1" w:rsidRDefault="00B12FD9" w:rsidP="0081412D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 xml:space="preserve">Hazard </w:t>
            </w:r>
            <w:r>
              <w:rPr>
                <w:b/>
              </w:rPr>
              <w:t>C</w:t>
            </w:r>
            <w:r w:rsidRPr="008F4FB1">
              <w:rPr>
                <w:b/>
              </w:rPr>
              <w:t xml:space="preserve">ontrol </w:t>
            </w:r>
            <w:r>
              <w:rPr>
                <w:b/>
              </w:rPr>
              <w:t>R</w:t>
            </w:r>
            <w:r w:rsidRPr="008F4FB1">
              <w:rPr>
                <w:b/>
              </w:rPr>
              <w:t>equired</w:t>
            </w:r>
          </w:p>
        </w:tc>
        <w:tc>
          <w:tcPr>
            <w:tcW w:w="1117" w:type="dxa"/>
            <w:shd w:val="clear" w:color="auto" w:fill="BDD6EE"/>
          </w:tcPr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Action Assigned To</w:t>
            </w:r>
          </w:p>
        </w:tc>
        <w:tc>
          <w:tcPr>
            <w:tcW w:w="1316" w:type="dxa"/>
            <w:shd w:val="clear" w:color="auto" w:fill="BDD6EE"/>
          </w:tcPr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Estimated</w:t>
            </w:r>
          </w:p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Comp</w:t>
            </w:r>
            <w:r>
              <w:rPr>
                <w:b/>
                <w:sz w:val="20"/>
              </w:rPr>
              <w:t>letion</w:t>
            </w:r>
          </w:p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Date</w:t>
            </w:r>
          </w:p>
        </w:tc>
        <w:tc>
          <w:tcPr>
            <w:tcW w:w="1316" w:type="dxa"/>
            <w:shd w:val="clear" w:color="auto" w:fill="BDD6EE"/>
          </w:tcPr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Actual</w:t>
            </w:r>
          </w:p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Com</w:t>
            </w:r>
            <w:r>
              <w:rPr>
                <w:b/>
                <w:sz w:val="20"/>
              </w:rPr>
              <w:t>pletion</w:t>
            </w:r>
          </w:p>
          <w:p w:rsidR="00B12FD9" w:rsidRPr="00D850DF" w:rsidRDefault="00B12FD9" w:rsidP="008F4FB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Date</w:t>
            </w:r>
          </w:p>
        </w:tc>
        <w:tc>
          <w:tcPr>
            <w:tcW w:w="1108" w:type="dxa"/>
            <w:shd w:val="clear" w:color="auto" w:fill="BDD6EE"/>
          </w:tcPr>
          <w:p w:rsidR="00B12FD9" w:rsidRPr="00D850DF" w:rsidRDefault="00B12FD9" w:rsidP="00DA7F7C">
            <w:pPr>
              <w:pStyle w:val="BodyText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Revised Hazard </w:t>
            </w:r>
            <w:r w:rsidR="00DA7F7C">
              <w:rPr>
                <w:b/>
                <w:sz w:val="20"/>
              </w:rPr>
              <w:t>R</w:t>
            </w:r>
            <w:r>
              <w:rPr>
                <w:b/>
                <w:sz w:val="20"/>
              </w:rPr>
              <w:t>ating</w:t>
            </w:r>
          </w:p>
        </w:tc>
      </w:tr>
      <w:tr w:rsidR="00B12FD9" w:rsidRPr="008F4FB1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5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40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8F4FB1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8F4FB1">
            <w:pPr>
              <w:pStyle w:val="BodyText3"/>
              <w:jc w:val="both"/>
            </w:pPr>
          </w:p>
        </w:tc>
      </w:tr>
    </w:tbl>
    <w:p w:rsidR="0088257D" w:rsidRDefault="0088257D" w:rsidP="0088257D">
      <w:pPr>
        <w:pStyle w:val="BodyText3"/>
        <w:ind w:left="142"/>
        <w:jc w:val="both"/>
      </w:pPr>
    </w:p>
    <w:p w:rsidR="0088257D" w:rsidRPr="00A37B12" w:rsidRDefault="0088257D" w:rsidP="002F1BE3">
      <w:pPr>
        <w:pStyle w:val="BodyText3"/>
        <w:ind w:left="142" w:hanging="709"/>
        <w:jc w:val="both"/>
        <w:rPr>
          <w:b/>
        </w:rPr>
      </w:pPr>
      <w:r w:rsidRPr="00A37B12">
        <w:rPr>
          <w:b/>
        </w:rPr>
        <w:t xml:space="preserve">Persons undertaking the job/task must read &amp; sign this </w:t>
      </w:r>
      <w:r w:rsidR="0081412D">
        <w:rPr>
          <w:b/>
        </w:rPr>
        <w:t>document to acknowledge that they</w:t>
      </w:r>
      <w:r w:rsidRPr="00A37B12">
        <w:rPr>
          <w:b/>
        </w:rPr>
        <w:t xml:space="preserve"> understand the identified hazards</w:t>
      </w:r>
      <w:r w:rsidR="0081412D">
        <w:rPr>
          <w:b/>
        </w:rPr>
        <w:t xml:space="preserve"> and will actively participate in the control of the hazards</w:t>
      </w:r>
      <w:r w:rsidRPr="00A37B12">
        <w:rPr>
          <w:b/>
        </w:rPr>
        <w:t>.</w:t>
      </w:r>
    </w:p>
    <w:p w:rsidR="0088257D" w:rsidRPr="00BA1371" w:rsidRDefault="0088257D" w:rsidP="002F1BE3">
      <w:pPr>
        <w:pStyle w:val="BodyText3"/>
        <w:ind w:left="142" w:hanging="709"/>
        <w:jc w:val="both"/>
        <w:rPr>
          <w:b/>
        </w:rPr>
      </w:pPr>
      <w:r w:rsidRPr="00BA1371">
        <w:rPr>
          <w:b/>
        </w:rPr>
        <w:t xml:space="preserve">Personnel signatures: </w:t>
      </w:r>
    </w:p>
    <w:p w:rsidR="00731028" w:rsidRDefault="00731028" w:rsidP="002F1BE3">
      <w:pPr>
        <w:pStyle w:val="BodyText3"/>
        <w:ind w:left="142" w:hanging="709"/>
        <w:jc w:val="both"/>
      </w:pPr>
    </w:p>
    <w:p w:rsidR="00412E47" w:rsidRDefault="00412E47" w:rsidP="002F1BE3">
      <w:pPr>
        <w:pStyle w:val="BodyText3"/>
        <w:ind w:left="142" w:hanging="709"/>
        <w:jc w:val="both"/>
      </w:pPr>
      <w:r>
        <w:t xml:space="preserve">(Name) </w:t>
      </w:r>
      <w:r w:rsidR="0088257D">
        <w:t>_______________________</w:t>
      </w:r>
      <w:r>
        <w:t>______ Date: ______________ (Name) ___________________________ Date: ________________</w:t>
      </w:r>
    </w:p>
    <w:p w:rsidR="00412E47" w:rsidRDefault="00412E47" w:rsidP="002F1BE3">
      <w:pPr>
        <w:ind w:hanging="709"/>
        <w:rPr>
          <w:sz w:val="22"/>
          <w:szCs w:val="22"/>
        </w:rPr>
      </w:pPr>
    </w:p>
    <w:p w:rsidR="00472486" w:rsidRDefault="00412E47" w:rsidP="002F1BE3">
      <w:pPr>
        <w:pStyle w:val="BodyText3"/>
        <w:ind w:left="142" w:hanging="709"/>
        <w:jc w:val="both"/>
      </w:pPr>
      <w:r>
        <w:t xml:space="preserve">(Name) </w:t>
      </w:r>
      <w:r w:rsidR="00472486">
        <w:t>_____________________________</w:t>
      </w:r>
      <w:r>
        <w:t xml:space="preserve"> Date: ____________</w:t>
      </w:r>
      <w:r w:rsidR="00472486">
        <w:t>__ (Name) ___________________________ Date: ________________</w:t>
      </w:r>
    </w:p>
    <w:p w:rsidR="00BA1371" w:rsidRDefault="00BA1371" w:rsidP="002F1BE3">
      <w:pPr>
        <w:pStyle w:val="BodyText3"/>
        <w:ind w:left="142" w:hanging="709"/>
        <w:jc w:val="both"/>
      </w:pPr>
    </w:p>
    <w:p w:rsidR="00BA1371" w:rsidRDefault="00BA1371" w:rsidP="002F1BE3">
      <w:pPr>
        <w:pStyle w:val="BodyText3"/>
        <w:ind w:left="142" w:hanging="709"/>
        <w:jc w:val="both"/>
      </w:pPr>
      <w:r>
        <w:t>(Name) _____________________________ Date: ______________ (Name) ___________________________ Date: ________________</w:t>
      </w:r>
    </w:p>
    <w:p w:rsidR="00D850DF" w:rsidRDefault="00D850DF" w:rsidP="00472486">
      <w:pPr>
        <w:pStyle w:val="BodyText3"/>
        <w:ind w:left="142"/>
        <w:jc w:val="both"/>
      </w:pPr>
    </w:p>
    <w:tbl>
      <w:tblPr>
        <w:tblW w:w="140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3387"/>
        <w:gridCol w:w="984"/>
        <w:gridCol w:w="3072"/>
        <w:gridCol w:w="1117"/>
        <w:gridCol w:w="1316"/>
        <w:gridCol w:w="1316"/>
        <w:gridCol w:w="1108"/>
      </w:tblGrid>
      <w:tr w:rsidR="00B12FD9" w:rsidRPr="008F4FB1" w:rsidTr="00184F7F">
        <w:tc>
          <w:tcPr>
            <w:tcW w:w="1772" w:type="dxa"/>
            <w:shd w:val="clear" w:color="auto" w:fill="BDD6EE"/>
          </w:tcPr>
          <w:p w:rsidR="00B12FD9" w:rsidRPr="008F4FB1" w:rsidRDefault="00B12FD9" w:rsidP="00B12FD9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>Job/</w:t>
            </w:r>
            <w:r>
              <w:rPr>
                <w:b/>
              </w:rPr>
              <w:t>T</w:t>
            </w:r>
            <w:r w:rsidRPr="008F4FB1">
              <w:rPr>
                <w:b/>
              </w:rPr>
              <w:t xml:space="preserve">ask </w:t>
            </w:r>
            <w:r>
              <w:rPr>
                <w:b/>
              </w:rPr>
              <w:t>S</w:t>
            </w:r>
            <w:r w:rsidRPr="008F4FB1">
              <w:rPr>
                <w:b/>
              </w:rPr>
              <w:t>teps</w:t>
            </w:r>
          </w:p>
        </w:tc>
        <w:tc>
          <w:tcPr>
            <w:tcW w:w="3387" w:type="dxa"/>
            <w:shd w:val="clear" w:color="auto" w:fill="BDD6EE"/>
          </w:tcPr>
          <w:p w:rsidR="00B12FD9" w:rsidRPr="008F4FB1" w:rsidRDefault="00B12FD9" w:rsidP="003D4EB7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>Hazard Identified</w:t>
            </w:r>
          </w:p>
        </w:tc>
        <w:tc>
          <w:tcPr>
            <w:tcW w:w="984" w:type="dxa"/>
            <w:shd w:val="clear" w:color="auto" w:fill="BDD6EE"/>
          </w:tcPr>
          <w:p w:rsidR="00B12FD9" w:rsidRPr="008F4FB1" w:rsidRDefault="00B12FD9" w:rsidP="00D850DF">
            <w:pPr>
              <w:pStyle w:val="BodyText3"/>
              <w:jc w:val="both"/>
              <w:rPr>
                <w:b/>
              </w:rPr>
            </w:pPr>
            <w:r>
              <w:rPr>
                <w:b/>
              </w:rPr>
              <w:t>Hazard Rating</w:t>
            </w:r>
          </w:p>
        </w:tc>
        <w:tc>
          <w:tcPr>
            <w:tcW w:w="3072" w:type="dxa"/>
            <w:shd w:val="clear" w:color="auto" w:fill="BDD6EE"/>
          </w:tcPr>
          <w:p w:rsidR="00B12FD9" w:rsidRPr="008F4FB1" w:rsidRDefault="00B12FD9" w:rsidP="00D850DF">
            <w:pPr>
              <w:pStyle w:val="BodyText3"/>
              <w:jc w:val="both"/>
              <w:rPr>
                <w:b/>
              </w:rPr>
            </w:pPr>
            <w:r w:rsidRPr="008F4FB1">
              <w:rPr>
                <w:b/>
              </w:rPr>
              <w:t xml:space="preserve">Hazard </w:t>
            </w:r>
            <w:r>
              <w:rPr>
                <w:b/>
              </w:rPr>
              <w:t>C</w:t>
            </w:r>
            <w:r w:rsidRPr="008F4FB1">
              <w:rPr>
                <w:b/>
              </w:rPr>
              <w:t xml:space="preserve">ontrol </w:t>
            </w:r>
            <w:r>
              <w:rPr>
                <w:b/>
              </w:rPr>
              <w:t>R</w:t>
            </w:r>
            <w:r w:rsidRPr="008F4FB1">
              <w:rPr>
                <w:b/>
              </w:rPr>
              <w:t>equired</w:t>
            </w:r>
          </w:p>
        </w:tc>
        <w:tc>
          <w:tcPr>
            <w:tcW w:w="1117" w:type="dxa"/>
            <w:shd w:val="clear" w:color="auto" w:fill="BDD6EE"/>
          </w:tcPr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Action Assigned To</w:t>
            </w:r>
          </w:p>
        </w:tc>
        <w:tc>
          <w:tcPr>
            <w:tcW w:w="1316" w:type="dxa"/>
            <w:shd w:val="clear" w:color="auto" w:fill="BDD6EE"/>
          </w:tcPr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Estimated</w:t>
            </w:r>
          </w:p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Comp</w:t>
            </w:r>
            <w:r>
              <w:rPr>
                <w:b/>
                <w:sz w:val="20"/>
              </w:rPr>
              <w:t>letion</w:t>
            </w:r>
          </w:p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Date</w:t>
            </w:r>
          </w:p>
        </w:tc>
        <w:tc>
          <w:tcPr>
            <w:tcW w:w="1316" w:type="dxa"/>
            <w:shd w:val="clear" w:color="auto" w:fill="BDD6EE"/>
          </w:tcPr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Actual</w:t>
            </w:r>
          </w:p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Com</w:t>
            </w:r>
            <w:r>
              <w:rPr>
                <w:b/>
                <w:sz w:val="20"/>
              </w:rPr>
              <w:t>pletion</w:t>
            </w:r>
          </w:p>
          <w:p w:rsidR="00B12FD9" w:rsidRPr="00D850DF" w:rsidRDefault="00B12FD9" w:rsidP="000A4261">
            <w:pPr>
              <w:pStyle w:val="BodyText3"/>
              <w:jc w:val="both"/>
              <w:rPr>
                <w:b/>
                <w:sz w:val="20"/>
              </w:rPr>
            </w:pPr>
            <w:r w:rsidRPr="00D850DF">
              <w:rPr>
                <w:b/>
                <w:sz w:val="20"/>
              </w:rPr>
              <w:t>Date</w:t>
            </w:r>
          </w:p>
        </w:tc>
        <w:tc>
          <w:tcPr>
            <w:tcW w:w="1108" w:type="dxa"/>
            <w:shd w:val="clear" w:color="auto" w:fill="BDD6EE"/>
          </w:tcPr>
          <w:p w:rsidR="00B12FD9" w:rsidRPr="00D850DF" w:rsidRDefault="00B12FD9" w:rsidP="00B12FD9">
            <w:pPr>
              <w:pStyle w:val="BodyText3"/>
              <w:jc w:val="both"/>
              <w:rPr>
                <w:b/>
                <w:sz w:val="20"/>
              </w:rPr>
            </w:pPr>
            <w:r w:rsidRPr="00B12FD9">
              <w:rPr>
                <w:b/>
                <w:sz w:val="20"/>
              </w:rPr>
              <w:t xml:space="preserve">Revised Hazard </w:t>
            </w:r>
            <w:r>
              <w:rPr>
                <w:b/>
                <w:sz w:val="20"/>
              </w:rPr>
              <w:t>R</w:t>
            </w:r>
            <w:r w:rsidRPr="00B12FD9">
              <w:rPr>
                <w:b/>
                <w:sz w:val="20"/>
              </w:rPr>
              <w:t>ating</w:t>
            </w:r>
          </w:p>
        </w:tc>
      </w:tr>
      <w:tr w:rsidR="00B12FD9" w:rsidRPr="008F4FB1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RPr="008F4FB1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  <w:tr w:rsidR="00B12FD9" w:rsidTr="00184F7F">
        <w:trPr>
          <w:trHeight w:hRule="exact" w:val="680"/>
        </w:trPr>
        <w:tc>
          <w:tcPr>
            <w:tcW w:w="17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38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984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3072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17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316" w:type="dxa"/>
          </w:tcPr>
          <w:p w:rsidR="00B12FD9" w:rsidRDefault="00B12FD9" w:rsidP="003D4EB7">
            <w:pPr>
              <w:pStyle w:val="BodyText3"/>
              <w:jc w:val="both"/>
            </w:pPr>
          </w:p>
        </w:tc>
        <w:tc>
          <w:tcPr>
            <w:tcW w:w="1108" w:type="dxa"/>
          </w:tcPr>
          <w:p w:rsidR="00B12FD9" w:rsidRDefault="00B12FD9" w:rsidP="003D4EB7">
            <w:pPr>
              <w:pStyle w:val="BodyText3"/>
              <w:jc w:val="both"/>
            </w:pPr>
          </w:p>
        </w:tc>
      </w:tr>
    </w:tbl>
    <w:p w:rsidR="00A059A6" w:rsidRDefault="00A059A6" w:rsidP="00A059A6">
      <w:pPr>
        <w:rPr>
          <w:rFonts w:ascii="Arial" w:hAnsi="Arial" w:cs="Arial"/>
          <w:b/>
        </w:rPr>
      </w:pPr>
    </w:p>
    <w:p w:rsidR="00A059A6" w:rsidRDefault="00A059A6" w:rsidP="002F1BE3">
      <w:pPr>
        <w:ind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UTAS Risk Management Tools- Likelihood Scale</w:t>
      </w:r>
    </w:p>
    <w:p w:rsidR="00A059A6" w:rsidRDefault="00A059A6" w:rsidP="00A059A6">
      <w:pPr>
        <w:rPr>
          <w:noProof/>
          <w:lang w:eastAsia="zh-CN"/>
        </w:rPr>
      </w:pPr>
    </w:p>
    <w:p w:rsidR="00A059A6" w:rsidRDefault="00256A62" w:rsidP="002F1BE3">
      <w:pPr>
        <w:ind w:hanging="567"/>
        <w:rPr>
          <w:rFonts w:ascii="Arial" w:hAnsi="Arial" w:cs="Arial"/>
          <w:b/>
        </w:rPr>
      </w:pPr>
      <w:r w:rsidRPr="0056553B">
        <w:rPr>
          <w:noProof/>
          <w:lang w:eastAsia="zh-CN"/>
        </w:rPr>
        <w:drawing>
          <wp:inline distT="0" distB="0" distL="0" distR="0">
            <wp:extent cx="6500495" cy="379666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5" t="27556" r="44940"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A6" w:rsidRDefault="00A059A6" w:rsidP="002F1BE3">
      <w:pPr>
        <w:ind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Extract from the UTAS Table of Consequences</w:t>
      </w:r>
    </w:p>
    <w:p w:rsidR="00A059A6" w:rsidRDefault="00A059A6" w:rsidP="00A059A6">
      <w:pPr>
        <w:rPr>
          <w:rFonts w:ascii="Arial" w:hAnsi="Arial" w:cs="Arial"/>
          <w:b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7786"/>
      </w:tblGrid>
      <w:tr w:rsidR="00A059A6" w:rsidRPr="00E9510A" w:rsidTr="00256A62">
        <w:trPr>
          <w:trHeight w:val="238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/>
              </w:rPr>
            </w:pPr>
            <w:r w:rsidRPr="00E9510A">
              <w:rPr>
                <w:rFonts w:ascii="Arial" w:hAnsi="Arial" w:cs="Arial"/>
                <w:b/>
              </w:rPr>
              <w:t>Consequence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/>
              </w:rPr>
            </w:pPr>
            <w:r w:rsidRPr="00E9510A">
              <w:rPr>
                <w:rFonts w:ascii="Arial" w:hAnsi="Arial" w:cs="Arial"/>
                <w:b/>
              </w:rPr>
              <w:t>Descriptor</w:t>
            </w:r>
          </w:p>
        </w:tc>
      </w:tr>
      <w:tr w:rsidR="00A059A6" w:rsidRPr="00E9510A" w:rsidTr="00256A62">
        <w:trPr>
          <w:trHeight w:val="238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Catastrophic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Loss of life, permanent disability or injury to multiple persons.</w:t>
            </w:r>
          </w:p>
        </w:tc>
      </w:tr>
      <w:tr w:rsidR="00A059A6" w:rsidRPr="00E9510A" w:rsidTr="00256A62">
        <w:trPr>
          <w:trHeight w:val="254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Major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Permanent disability or impairment to one or more persons.</w:t>
            </w:r>
          </w:p>
        </w:tc>
      </w:tr>
      <w:tr w:rsidR="00A059A6" w:rsidRPr="00E9510A" w:rsidTr="00256A62">
        <w:trPr>
          <w:trHeight w:val="493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Moderate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Hospitalisation required. Significant lost time and restricted or modified duties required for longer than 1 month.</w:t>
            </w:r>
          </w:p>
        </w:tc>
      </w:tr>
      <w:tr w:rsidR="00A059A6" w:rsidRPr="00E9510A" w:rsidTr="00256A62">
        <w:trPr>
          <w:trHeight w:val="493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Minor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E9510A">
              <w:rPr>
                <w:rFonts w:ascii="Arial" w:hAnsi="Arial" w:cs="Arial"/>
                <w:sz w:val="20"/>
                <w:szCs w:val="20"/>
              </w:rPr>
              <w:t>Medical Treatment Injury. Restricted or modification of duties for less than 1 month.</w:t>
            </w:r>
          </w:p>
        </w:tc>
      </w:tr>
      <w:tr w:rsidR="00A059A6" w:rsidRPr="00E9510A" w:rsidTr="00256A62">
        <w:trPr>
          <w:trHeight w:val="254"/>
        </w:trPr>
        <w:tc>
          <w:tcPr>
            <w:tcW w:w="2095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Insignificant</w:t>
            </w:r>
          </w:p>
        </w:tc>
        <w:tc>
          <w:tcPr>
            <w:tcW w:w="7786" w:type="dxa"/>
            <w:shd w:val="clear" w:color="auto" w:fill="auto"/>
          </w:tcPr>
          <w:p w:rsidR="00A059A6" w:rsidRPr="00E9510A" w:rsidRDefault="00A059A6" w:rsidP="008813C7">
            <w:pPr>
              <w:rPr>
                <w:rFonts w:ascii="Arial" w:hAnsi="Arial" w:cs="Arial"/>
                <w:bCs/>
              </w:rPr>
            </w:pPr>
            <w:r w:rsidRPr="00E9510A">
              <w:rPr>
                <w:rFonts w:ascii="Arial" w:hAnsi="Arial" w:cs="Arial"/>
                <w:bCs/>
              </w:rPr>
              <w:t>Injury report and/or first aid only.</w:t>
            </w:r>
          </w:p>
        </w:tc>
        <w:bookmarkStart w:id="0" w:name="_GoBack"/>
        <w:bookmarkEnd w:id="0"/>
      </w:tr>
    </w:tbl>
    <w:p w:rsidR="00A059A6" w:rsidRDefault="00A059A6" w:rsidP="00A059A6">
      <w:pPr>
        <w:rPr>
          <w:rFonts w:ascii="Arial" w:hAnsi="Arial" w:cs="Arial"/>
          <w:sz w:val="16"/>
          <w:szCs w:val="16"/>
        </w:rPr>
      </w:pPr>
    </w:p>
    <w:p w:rsidR="00A059A6" w:rsidRPr="00F73163" w:rsidRDefault="00A059A6" w:rsidP="002F1BE3">
      <w:pPr>
        <w:ind w:hanging="284"/>
        <w:rPr>
          <w:sz w:val="16"/>
          <w:szCs w:val="16"/>
        </w:rPr>
      </w:pPr>
      <w:r w:rsidRPr="00F73163">
        <w:rPr>
          <w:rFonts w:ascii="Arial" w:hAnsi="Arial" w:cs="Arial"/>
          <w:sz w:val="16"/>
          <w:szCs w:val="16"/>
        </w:rPr>
        <w:t>Copies of this form are to be file</w:t>
      </w:r>
      <w:r>
        <w:rPr>
          <w:rFonts w:ascii="Arial" w:hAnsi="Arial" w:cs="Arial"/>
          <w:sz w:val="16"/>
          <w:szCs w:val="16"/>
        </w:rPr>
        <w:t>d</w:t>
      </w:r>
      <w:r w:rsidRPr="00F73163">
        <w:rPr>
          <w:rFonts w:ascii="Arial" w:hAnsi="Arial" w:cs="Arial"/>
          <w:sz w:val="16"/>
          <w:szCs w:val="16"/>
        </w:rPr>
        <w:t xml:space="preserve"> onsite or provided to the AMC Operations &amp; Facilities Office</w:t>
      </w:r>
      <w:r>
        <w:rPr>
          <w:rFonts w:ascii="Arial" w:hAnsi="Arial" w:cs="Arial"/>
          <w:sz w:val="16"/>
          <w:szCs w:val="16"/>
        </w:rPr>
        <w:t xml:space="preserve"> and are to be r</w:t>
      </w:r>
      <w:r w:rsidRPr="00F73163">
        <w:rPr>
          <w:rFonts w:ascii="Arial" w:hAnsi="Arial" w:cs="Arial"/>
          <w:sz w:val="16"/>
          <w:szCs w:val="16"/>
        </w:rPr>
        <w:t>etain</w:t>
      </w:r>
      <w:r>
        <w:rPr>
          <w:rFonts w:ascii="Arial" w:hAnsi="Arial" w:cs="Arial"/>
          <w:sz w:val="16"/>
          <w:szCs w:val="16"/>
        </w:rPr>
        <w:t>ed</w:t>
      </w:r>
      <w:r w:rsidRPr="00F73163">
        <w:rPr>
          <w:rFonts w:ascii="Arial" w:hAnsi="Arial" w:cs="Arial"/>
          <w:sz w:val="16"/>
          <w:szCs w:val="16"/>
        </w:rPr>
        <w:t xml:space="preserve"> for </w:t>
      </w:r>
      <w:r>
        <w:rPr>
          <w:rFonts w:ascii="Arial" w:hAnsi="Arial" w:cs="Arial"/>
          <w:sz w:val="16"/>
          <w:szCs w:val="16"/>
        </w:rPr>
        <w:t>seven</w:t>
      </w:r>
      <w:r w:rsidRPr="00F73163">
        <w:rPr>
          <w:rFonts w:ascii="Arial" w:hAnsi="Arial" w:cs="Arial"/>
          <w:sz w:val="16"/>
          <w:szCs w:val="16"/>
        </w:rPr>
        <w:t xml:space="preserve"> years.</w:t>
      </w:r>
    </w:p>
    <w:sectPr w:rsidR="00A059A6" w:rsidRPr="00F73163" w:rsidSect="00412E47">
      <w:pgSz w:w="15840" w:h="12240" w:orient="landscape"/>
      <w:pgMar w:top="1077" w:right="72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3C7" w:rsidRDefault="008813C7">
      <w:r>
        <w:separator/>
      </w:r>
    </w:p>
  </w:endnote>
  <w:endnote w:type="continuationSeparator" w:id="0">
    <w:p w:rsidR="008813C7" w:rsidRDefault="00881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F7F" w:rsidRDefault="00184F7F" w:rsidP="00184F7F">
    <w:pPr>
      <w:pStyle w:val="Footer"/>
    </w:pPr>
  </w:p>
  <w:tbl>
    <w:tblPr>
      <w:tblW w:w="0" w:type="auto"/>
      <w:tblBorders>
        <w:top w:val="single" w:sz="4" w:space="0" w:color="auto"/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5"/>
      <w:gridCol w:w="1836"/>
      <w:gridCol w:w="2140"/>
    </w:tblGrid>
    <w:tr w:rsidR="00184F7F" w:rsidRPr="008F4FB1" w:rsidTr="00E94FC6">
      <w:trPr>
        <w:trHeight w:val="271"/>
      </w:trPr>
      <w:tc>
        <w:tcPr>
          <w:tcW w:w="1905" w:type="dxa"/>
        </w:tcPr>
        <w:p w:rsidR="00184F7F" w:rsidRPr="008F4FB1" w:rsidRDefault="00184F7F" w:rsidP="00184F7F">
          <w:pPr>
            <w:pStyle w:val="Footer"/>
            <w:rPr>
              <w:rFonts w:ascii="Arial" w:hAnsi="Arial"/>
              <w:snapToGrid w:val="0"/>
              <w:sz w:val="16"/>
            </w:rPr>
          </w:pPr>
          <w:r w:rsidRPr="008F4FB1">
            <w:rPr>
              <w:rFonts w:ascii="Arial" w:hAnsi="Arial"/>
              <w:snapToGrid w:val="0"/>
              <w:sz w:val="16"/>
            </w:rPr>
            <w:t xml:space="preserve">Issue date: </w:t>
          </w:r>
          <w:r>
            <w:rPr>
              <w:rFonts w:ascii="Arial" w:hAnsi="Arial"/>
              <w:snapToGrid w:val="0"/>
              <w:sz w:val="16"/>
            </w:rPr>
            <w:t>23/06/17</w:t>
          </w:r>
        </w:p>
        <w:p w:rsidR="00184F7F" w:rsidRPr="008F4FB1" w:rsidRDefault="00184F7F" w:rsidP="00184F7F">
          <w:pPr>
            <w:pStyle w:val="Footer"/>
            <w:rPr>
              <w:rFonts w:ascii="Arial" w:hAnsi="Arial"/>
              <w:snapToGrid w:val="0"/>
              <w:sz w:val="16"/>
            </w:rPr>
          </w:pPr>
          <w:r w:rsidRPr="008F4FB1">
            <w:rPr>
              <w:rFonts w:ascii="Arial" w:hAnsi="Arial"/>
              <w:snapToGrid w:val="0"/>
              <w:sz w:val="16"/>
            </w:rPr>
            <w:t>Issued by:  D. Waldron</w:t>
          </w:r>
          <w:r w:rsidRPr="008F4FB1">
            <w:rPr>
              <w:rStyle w:val="PageNumber"/>
              <w:rFonts w:ascii="Arial" w:hAnsi="Arial"/>
              <w:sz w:val="16"/>
            </w:rPr>
            <w:t xml:space="preserve">                        </w:t>
          </w:r>
          <w:r w:rsidRPr="008F4FB1">
            <w:rPr>
              <w:rFonts w:ascii="Arial" w:hAnsi="Arial"/>
              <w:snapToGrid w:val="0"/>
              <w:sz w:val="16"/>
            </w:rPr>
            <w:t xml:space="preserve">                    </w:t>
          </w:r>
        </w:p>
      </w:tc>
      <w:tc>
        <w:tcPr>
          <w:tcW w:w="1836" w:type="dxa"/>
        </w:tcPr>
        <w:p w:rsidR="00184F7F" w:rsidRPr="008F4FB1" w:rsidRDefault="00184F7F" w:rsidP="00184F7F">
          <w:pPr>
            <w:pStyle w:val="Footer"/>
            <w:rPr>
              <w:rFonts w:ascii="Arial" w:hAnsi="Arial"/>
              <w:snapToGrid w:val="0"/>
              <w:sz w:val="16"/>
            </w:rPr>
          </w:pPr>
          <w:r w:rsidRPr="008F4FB1">
            <w:rPr>
              <w:rFonts w:ascii="Arial" w:hAnsi="Arial"/>
              <w:snapToGrid w:val="0"/>
              <w:sz w:val="16"/>
            </w:rPr>
            <w:t xml:space="preserve">Issue No: </w:t>
          </w:r>
          <w:r>
            <w:rPr>
              <w:rFonts w:ascii="Arial" w:hAnsi="Arial"/>
              <w:snapToGrid w:val="0"/>
              <w:sz w:val="16"/>
            </w:rPr>
            <w:t>Seven</w:t>
          </w:r>
        </w:p>
        <w:p w:rsidR="00184F7F" w:rsidRPr="008F4FB1" w:rsidRDefault="00184F7F" w:rsidP="00184F7F">
          <w:pPr>
            <w:pStyle w:val="Footer"/>
            <w:rPr>
              <w:rStyle w:val="PageNumber"/>
              <w:rFonts w:ascii="Arial" w:hAnsi="Arial"/>
              <w:sz w:val="16"/>
            </w:rPr>
          </w:pPr>
          <w:r w:rsidRPr="008F4FB1">
            <w:rPr>
              <w:rStyle w:val="PageNumber"/>
              <w:rFonts w:ascii="Arial" w:hAnsi="Arial"/>
              <w:sz w:val="16"/>
            </w:rPr>
            <w:t xml:space="preserve">Page </w:t>
          </w:r>
          <w:r w:rsidRPr="008F4FB1">
            <w:rPr>
              <w:rStyle w:val="PageNumber"/>
              <w:rFonts w:ascii="Arial" w:hAnsi="Arial"/>
              <w:sz w:val="16"/>
            </w:rPr>
            <w:fldChar w:fldCharType="begin"/>
          </w:r>
          <w:r w:rsidRPr="008F4FB1">
            <w:rPr>
              <w:rStyle w:val="PageNumber"/>
              <w:rFonts w:ascii="Arial" w:hAnsi="Arial"/>
              <w:sz w:val="16"/>
            </w:rPr>
            <w:instrText xml:space="preserve"> PAGE </w:instrText>
          </w:r>
          <w:r w:rsidRPr="008F4FB1">
            <w:rPr>
              <w:rStyle w:val="PageNumber"/>
              <w:rFonts w:ascii="Arial" w:hAnsi="Arial"/>
              <w:sz w:val="16"/>
            </w:rPr>
            <w:fldChar w:fldCharType="separate"/>
          </w:r>
          <w:r w:rsidR="00256A62">
            <w:rPr>
              <w:rStyle w:val="PageNumber"/>
              <w:rFonts w:ascii="Arial" w:hAnsi="Arial"/>
              <w:noProof/>
              <w:sz w:val="16"/>
            </w:rPr>
            <w:t>4</w:t>
          </w:r>
          <w:r w:rsidRPr="008F4FB1">
            <w:rPr>
              <w:rStyle w:val="PageNumber"/>
              <w:rFonts w:ascii="Arial" w:hAnsi="Arial"/>
              <w:sz w:val="16"/>
            </w:rPr>
            <w:fldChar w:fldCharType="end"/>
          </w:r>
          <w:r w:rsidRPr="008F4FB1">
            <w:rPr>
              <w:rStyle w:val="PageNumber"/>
              <w:rFonts w:ascii="Arial" w:hAnsi="Arial"/>
              <w:sz w:val="16"/>
            </w:rPr>
            <w:t xml:space="preserve"> of </w:t>
          </w:r>
          <w:r w:rsidRPr="008F4FB1">
            <w:rPr>
              <w:rStyle w:val="PageNumber"/>
              <w:rFonts w:ascii="Arial" w:hAnsi="Arial"/>
              <w:sz w:val="16"/>
            </w:rPr>
            <w:fldChar w:fldCharType="begin"/>
          </w:r>
          <w:r w:rsidRPr="008F4FB1">
            <w:rPr>
              <w:rStyle w:val="PageNumber"/>
              <w:rFonts w:ascii="Arial" w:hAnsi="Arial"/>
              <w:sz w:val="16"/>
            </w:rPr>
            <w:instrText xml:space="preserve"> NUMPAGES </w:instrText>
          </w:r>
          <w:r w:rsidRPr="008F4FB1">
            <w:rPr>
              <w:rStyle w:val="PageNumber"/>
              <w:rFonts w:ascii="Arial" w:hAnsi="Arial"/>
              <w:sz w:val="16"/>
            </w:rPr>
            <w:fldChar w:fldCharType="separate"/>
          </w:r>
          <w:r w:rsidR="00256A62">
            <w:rPr>
              <w:rStyle w:val="PageNumber"/>
              <w:rFonts w:ascii="Arial" w:hAnsi="Arial"/>
              <w:noProof/>
              <w:sz w:val="16"/>
            </w:rPr>
            <w:t>4</w:t>
          </w:r>
          <w:r w:rsidRPr="008F4FB1">
            <w:rPr>
              <w:rStyle w:val="PageNumber"/>
              <w:rFonts w:ascii="Arial" w:hAnsi="Arial"/>
              <w:sz w:val="16"/>
            </w:rPr>
            <w:fldChar w:fldCharType="end"/>
          </w:r>
          <w:r w:rsidRPr="008F4FB1">
            <w:rPr>
              <w:rStyle w:val="PageNumber"/>
              <w:rFonts w:ascii="Arial" w:hAnsi="Arial"/>
              <w:sz w:val="16"/>
            </w:rPr>
            <w:t xml:space="preserve"> </w:t>
          </w:r>
        </w:p>
        <w:p w:rsidR="00184F7F" w:rsidRPr="008F4FB1" w:rsidRDefault="00184F7F" w:rsidP="00184F7F">
          <w:pPr>
            <w:pStyle w:val="Footer"/>
            <w:rPr>
              <w:rFonts w:ascii="Arial" w:hAnsi="Arial"/>
              <w:snapToGrid w:val="0"/>
              <w:sz w:val="16"/>
            </w:rPr>
          </w:pPr>
          <w:r w:rsidRPr="008F4FB1">
            <w:rPr>
              <w:rStyle w:val="PageNumber"/>
              <w:rFonts w:ascii="Arial" w:hAnsi="Arial"/>
              <w:sz w:val="16"/>
            </w:rPr>
            <w:t>Review: 0</w:t>
          </w:r>
          <w:r>
            <w:rPr>
              <w:rStyle w:val="PageNumber"/>
              <w:rFonts w:ascii="Arial" w:hAnsi="Arial"/>
              <w:sz w:val="16"/>
            </w:rPr>
            <w:t>6/19</w:t>
          </w:r>
        </w:p>
      </w:tc>
      <w:tc>
        <w:tcPr>
          <w:tcW w:w="2140" w:type="dxa"/>
          <w:tcBorders>
            <w:top w:val="nil"/>
            <w:bottom w:val="nil"/>
          </w:tcBorders>
        </w:tcPr>
        <w:p w:rsidR="00184F7F" w:rsidRPr="008F4FB1" w:rsidRDefault="00184F7F" w:rsidP="00184F7F">
          <w:pPr>
            <w:pStyle w:val="Footer"/>
            <w:tabs>
              <w:tab w:val="right" w:pos="2033"/>
              <w:tab w:val="right" w:pos="4067"/>
            </w:tabs>
            <w:jc w:val="center"/>
            <w:rPr>
              <w:rFonts w:ascii="Arial" w:hAnsi="Arial"/>
              <w:b/>
              <w:snapToGrid w:val="0"/>
              <w:sz w:val="16"/>
            </w:rPr>
          </w:pPr>
          <w:r w:rsidRPr="008F4FB1">
            <w:rPr>
              <w:rFonts w:ascii="Arial" w:hAnsi="Arial"/>
              <w:b/>
              <w:sz w:val="16"/>
            </w:rPr>
            <w:t>IF PRINTED THIS DOCUMENT BECOMES UNCONTROLLED</w:t>
          </w:r>
        </w:p>
      </w:tc>
    </w:tr>
  </w:tbl>
  <w:p w:rsidR="002846AC" w:rsidRDefault="002846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3C7" w:rsidRDefault="008813C7">
      <w:r>
        <w:separator/>
      </w:r>
    </w:p>
  </w:footnote>
  <w:footnote w:type="continuationSeparator" w:id="0">
    <w:p w:rsidR="008813C7" w:rsidRDefault="008813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89"/>
    <w:rsid w:val="00031386"/>
    <w:rsid w:val="00037497"/>
    <w:rsid w:val="000A4261"/>
    <w:rsid w:val="000F1F6C"/>
    <w:rsid w:val="00126882"/>
    <w:rsid w:val="00151108"/>
    <w:rsid w:val="001710C2"/>
    <w:rsid w:val="00184F7F"/>
    <w:rsid w:val="001A75BB"/>
    <w:rsid w:val="001D277D"/>
    <w:rsid w:val="001D624F"/>
    <w:rsid w:val="00241302"/>
    <w:rsid w:val="002556EC"/>
    <w:rsid w:val="00256A62"/>
    <w:rsid w:val="00272643"/>
    <w:rsid w:val="002846AC"/>
    <w:rsid w:val="002C7122"/>
    <w:rsid w:val="002D0FCE"/>
    <w:rsid w:val="002E73DE"/>
    <w:rsid w:val="002F1BE3"/>
    <w:rsid w:val="003073A4"/>
    <w:rsid w:val="003152EC"/>
    <w:rsid w:val="00320D77"/>
    <w:rsid w:val="0033244F"/>
    <w:rsid w:val="00347287"/>
    <w:rsid w:val="003A50BD"/>
    <w:rsid w:val="003D4EB7"/>
    <w:rsid w:val="00403295"/>
    <w:rsid w:val="004118BE"/>
    <w:rsid w:val="00412B9B"/>
    <w:rsid w:val="00412E47"/>
    <w:rsid w:val="00456055"/>
    <w:rsid w:val="00472486"/>
    <w:rsid w:val="00490F72"/>
    <w:rsid w:val="004E6F0B"/>
    <w:rsid w:val="005331EC"/>
    <w:rsid w:val="00542B25"/>
    <w:rsid w:val="005B7F14"/>
    <w:rsid w:val="005D7476"/>
    <w:rsid w:val="005E7F34"/>
    <w:rsid w:val="006215FD"/>
    <w:rsid w:val="00657EB2"/>
    <w:rsid w:val="0068230C"/>
    <w:rsid w:val="006B1D06"/>
    <w:rsid w:val="006B3354"/>
    <w:rsid w:val="006D6F05"/>
    <w:rsid w:val="006D7F57"/>
    <w:rsid w:val="00731028"/>
    <w:rsid w:val="00745228"/>
    <w:rsid w:val="00782035"/>
    <w:rsid w:val="007B42AB"/>
    <w:rsid w:val="007C1294"/>
    <w:rsid w:val="007F0611"/>
    <w:rsid w:val="00811A8B"/>
    <w:rsid w:val="0081412D"/>
    <w:rsid w:val="00876F1B"/>
    <w:rsid w:val="008810CD"/>
    <w:rsid w:val="008813C7"/>
    <w:rsid w:val="0088257D"/>
    <w:rsid w:val="00896F94"/>
    <w:rsid w:val="008E10C2"/>
    <w:rsid w:val="008E1D6B"/>
    <w:rsid w:val="008E74BD"/>
    <w:rsid w:val="008F4FB1"/>
    <w:rsid w:val="009005ED"/>
    <w:rsid w:val="009325E8"/>
    <w:rsid w:val="00937DC0"/>
    <w:rsid w:val="00946855"/>
    <w:rsid w:val="00967164"/>
    <w:rsid w:val="00967F0D"/>
    <w:rsid w:val="009C7D5D"/>
    <w:rsid w:val="009D5492"/>
    <w:rsid w:val="009F4FD6"/>
    <w:rsid w:val="00A059A6"/>
    <w:rsid w:val="00A76EEB"/>
    <w:rsid w:val="00AA440A"/>
    <w:rsid w:val="00AC23F9"/>
    <w:rsid w:val="00AE7FC9"/>
    <w:rsid w:val="00B12FD9"/>
    <w:rsid w:val="00B347CE"/>
    <w:rsid w:val="00B677C6"/>
    <w:rsid w:val="00B72314"/>
    <w:rsid w:val="00B72680"/>
    <w:rsid w:val="00B9126A"/>
    <w:rsid w:val="00BA1371"/>
    <w:rsid w:val="00BA2D18"/>
    <w:rsid w:val="00BA6989"/>
    <w:rsid w:val="00BD3619"/>
    <w:rsid w:val="00BE6859"/>
    <w:rsid w:val="00BE68BE"/>
    <w:rsid w:val="00C35AA7"/>
    <w:rsid w:val="00C366BC"/>
    <w:rsid w:val="00C867FD"/>
    <w:rsid w:val="00C92CC7"/>
    <w:rsid w:val="00D01DF2"/>
    <w:rsid w:val="00D05A82"/>
    <w:rsid w:val="00D144C4"/>
    <w:rsid w:val="00D26B9F"/>
    <w:rsid w:val="00D41BD5"/>
    <w:rsid w:val="00D64B06"/>
    <w:rsid w:val="00D850DF"/>
    <w:rsid w:val="00DA7F7C"/>
    <w:rsid w:val="00DF3EDA"/>
    <w:rsid w:val="00E256D8"/>
    <w:rsid w:val="00E3051E"/>
    <w:rsid w:val="00E35C17"/>
    <w:rsid w:val="00E365E1"/>
    <w:rsid w:val="00E857C3"/>
    <w:rsid w:val="00EF0450"/>
    <w:rsid w:val="00F131D6"/>
    <w:rsid w:val="00F1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383CE0A-F672-4DDC-916B-69A067C6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57D"/>
    <w:rPr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3">
    <w:name w:val="Body Text 3"/>
    <w:basedOn w:val="Normal"/>
    <w:rsid w:val="0088257D"/>
    <w:rPr>
      <w:rFonts w:ascii="Arial" w:hAnsi="Arial"/>
      <w:sz w:val="22"/>
    </w:rPr>
  </w:style>
  <w:style w:type="paragraph" w:styleId="BodyTextIndent2">
    <w:name w:val="Body Text Indent 2"/>
    <w:basedOn w:val="Normal"/>
    <w:rsid w:val="0088257D"/>
    <w:pPr>
      <w:spacing w:after="120" w:line="480" w:lineRule="auto"/>
      <w:ind w:left="283"/>
    </w:pPr>
  </w:style>
  <w:style w:type="table" w:styleId="TableGrid">
    <w:name w:val="Table Grid"/>
    <w:basedOn w:val="TableNormal"/>
    <w:rsid w:val="008825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556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56E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556EC"/>
  </w:style>
  <w:style w:type="character" w:customStyle="1" w:styleId="HeaderChar">
    <w:name w:val="Header Char"/>
    <w:link w:val="Header"/>
    <w:uiPriority w:val="99"/>
    <w:rsid w:val="00B72314"/>
    <w:rPr>
      <w:lang w:eastAsia="en-US"/>
    </w:rPr>
  </w:style>
  <w:style w:type="paragraph" w:customStyle="1" w:styleId="Headings1">
    <w:name w:val="Headings 1"/>
    <w:basedOn w:val="Normal"/>
    <w:rsid w:val="00B72314"/>
    <w:pPr>
      <w:spacing w:before="240" w:line="480" w:lineRule="auto"/>
    </w:pPr>
    <w:rPr>
      <w:rFonts w:ascii="Arial" w:hAnsi="Arial"/>
      <w:b/>
      <w:noProof/>
      <w:sz w:val="24"/>
      <w:lang w:val="en-US" w:eastAsia="en-AU"/>
    </w:rPr>
  </w:style>
  <w:style w:type="paragraph" w:styleId="BalloonText">
    <w:name w:val="Balloon Text"/>
    <w:basedOn w:val="Normal"/>
    <w:link w:val="BalloonTextChar"/>
    <w:rsid w:val="00D85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850D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059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184F7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Safety Analysis Review Sheet</vt:lpstr>
    </vt:vector>
  </TitlesOfParts>
  <Company/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Safety Analysis Review Sheet</dc:title>
  <dc:subject/>
  <dc:creator>bsmith</dc:creator>
  <cp:keywords/>
  <cp:lastModifiedBy>Christine Veltman</cp:lastModifiedBy>
  <cp:revision>2</cp:revision>
  <cp:lastPrinted>2014-06-10T23:47:00Z</cp:lastPrinted>
  <dcterms:created xsi:type="dcterms:W3CDTF">2017-06-23T03:56:00Z</dcterms:created>
  <dcterms:modified xsi:type="dcterms:W3CDTF">2017-06-23T03:56:00Z</dcterms:modified>
</cp:coreProperties>
</file>